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69E" w:rsidRDefault="008A369E" w:rsidP="008A369E">
      <w:pPr>
        <w:jc w:val="center"/>
      </w:pPr>
      <w:r>
        <w:rPr>
          <w:rFonts w:hint="eastAsia"/>
        </w:rPr>
        <w:t>过程性评价专项</w:t>
      </w:r>
      <w:r>
        <w:rPr>
          <w:rFonts w:hint="eastAsia"/>
        </w:rPr>
        <w:t>检查安排</w:t>
      </w:r>
      <w:r>
        <w:rPr>
          <w:rFonts w:hint="eastAsia"/>
        </w:rPr>
        <w:t>表</w:t>
      </w:r>
    </w:p>
    <w:tbl>
      <w:tblPr>
        <w:tblStyle w:val="a5"/>
        <w:tblW w:w="8330" w:type="dxa"/>
        <w:tblLook w:val="04A0" w:firstRow="1" w:lastRow="0" w:firstColumn="1" w:lastColumn="0" w:noHBand="0" w:noVBand="1"/>
      </w:tblPr>
      <w:tblGrid>
        <w:gridCol w:w="1809"/>
        <w:gridCol w:w="2127"/>
        <w:gridCol w:w="3260"/>
        <w:gridCol w:w="1134"/>
      </w:tblGrid>
      <w:tr w:rsidR="008A369E" w:rsidRPr="00BF4FC5" w:rsidTr="00583053">
        <w:tc>
          <w:tcPr>
            <w:tcW w:w="1809" w:type="dxa"/>
          </w:tcPr>
          <w:p w:rsidR="008A369E" w:rsidRPr="00DC7FBA" w:rsidRDefault="008A369E" w:rsidP="00583053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 w:rsidRPr="00DC7FBA">
              <w:rPr>
                <w:rFonts w:hint="eastAsia"/>
                <w:b/>
                <w:sz w:val="21"/>
                <w:szCs w:val="21"/>
              </w:rPr>
              <w:t>检查组成员</w:t>
            </w:r>
          </w:p>
        </w:tc>
        <w:tc>
          <w:tcPr>
            <w:tcW w:w="2127" w:type="dxa"/>
          </w:tcPr>
          <w:p w:rsidR="008A369E" w:rsidRPr="00DC7FBA" w:rsidRDefault="008A369E" w:rsidP="00583053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 w:rsidRPr="00DC7FBA">
              <w:rPr>
                <w:rFonts w:hint="eastAsia"/>
                <w:b/>
                <w:sz w:val="21"/>
                <w:szCs w:val="21"/>
              </w:rPr>
              <w:t>检查学院</w:t>
            </w:r>
          </w:p>
        </w:tc>
        <w:tc>
          <w:tcPr>
            <w:tcW w:w="3260" w:type="dxa"/>
          </w:tcPr>
          <w:p w:rsidR="008A369E" w:rsidRPr="00DC7FBA" w:rsidRDefault="008A369E" w:rsidP="00583053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检查时间</w:t>
            </w:r>
          </w:p>
        </w:tc>
        <w:tc>
          <w:tcPr>
            <w:tcW w:w="1134" w:type="dxa"/>
          </w:tcPr>
          <w:p w:rsidR="008A369E" w:rsidRPr="00DC7FBA" w:rsidRDefault="008A369E" w:rsidP="00583053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 w:rsidRPr="00DC7FBA">
              <w:rPr>
                <w:rFonts w:hint="eastAsia"/>
                <w:b/>
                <w:sz w:val="21"/>
                <w:szCs w:val="21"/>
              </w:rPr>
              <w:t>记录员</w:t>
            </w:r>
          </w:p>
        </w:tc>
      </w:tr>
      <w:tr w:rsidR="008A369E" w:rsidRPr="00BF4FC5" w:rsidTr="00583053">
        <w:tc>
          <w:tcPr>
            <w:tcW w:w="1809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王静</w:t>
            </w:r>
            <w:r>
              <w:rPr>
                <w:rFonts w:hint="eastAsia"/>
                <w:sz w:val="21"/>
                <w:szCs w:val="21"/>
              </w:rPr>
              <w:t>、赵国忠、贾晓光、李芳、刘翠芬</w:t>
            </w: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文学院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9月14日下午15：00-16：00</w:t>
            </w:r>
          </w:p>
        </w:tc>
        <w:tc>
          <w:tcPr>
            <w:tcW w:w="1134" w:type="dxa"/>
            <w:vMerge w:val="restart"/>
          </w:tcPr>
          <w:p w:rsidR="008A369E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王骞</w:t>
            </w:r>
          </w:p>
        </w:tc>
        <w:bookmarkStart w:id="0" w:name="_GoBack"/>
        <w:bookmarkEnd w:id="0"/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政治与法律</w:t>
            </w:r>
            <w:r>
              <w:rPr>
                <w:rFonts w:hint="eastAsia"/>
                <w:sz w:val="21"/>
                <w:szCs w:val="21"/>
              </w:rPr>
              <w:t>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9月14日下午16：10-17：10</w:t>
            </w:r>
          </w:p>
        </w:tc>
        <w:tc>
          <w:tcPr>
            <w:tcW w:w="1134" w:type="dxa"/>
            <w:vMerge/>
          </w:tcPr>
          <w:p w:rsidR="008A369E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历史文化学院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9月15日下午15：00-16：00</w:t>
            </w:r>
          </w:p>
        </w:tc>
        <w:tc>
          <w:tcPr>
            <w:tcW w:w="1134" w:type="dxa"/>
            <w:vMerge/>
          </w:tcPr>
          <w:p w:rsidR="008A369E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外国语学院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9月15日下午16：10-17：10</w:t>
            </w:r>
          </w:p>
        </w:tc>
        <w:tc>
          <w:tcPr>
            <w:tcW w:w="1134" w:type="dxa"/>
            <w:vMerge/>
          </w:tcPr>
          <w:p w:rsidR="008A369E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任艳</w:t>
            </w:r>
            <w:r>
              <w:rPr>
                <w:rFonts w:hint="eastAsia"/>
                <w:sz w:val="21"/>
                <w:szCs w:val="21"/>
              </w:rPr>
              <w:t>、孙傲</w:t>
            </w:r>
            <w:proofErr w:type="gramStart"/>
            <w:r>
              <w:rPr>
                <w:rFonts w:hint="eastAsia"/>
                <w:sz w:val="21"/>
                <w:szCs w:val="21"/>
              </w:rPr>
              <w:t>飚</w:t>
            </w:r>
            <w:proofErr w:type="gramEnd"/>
            <w:r>
              <w:rPr>
                <w:rFonts w:hint="eastAsia"/>
                <w:sz w:val="21"/>
                <w:szCs w:val="21"/>
              </w:rPr>
              <w:t>、宋丛越、门中华、严瑞清</w:t>
            </w: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美术学院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9月14日下午15：00-16：00</w:t>
            </w:r>
          </w:p>
        </w:tc>
        <w:tc>
          <w:tcPr>
            <w:tcW w:w="1134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田海文</w:t>
            </w: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化学学院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9月14日下午16：20-17：20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教育科学学院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9月15日下午15：00-16：00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马克思主义学院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9月15日下午16：10-17：10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周慧霞</w:t>
            </w:r>
            <w:r>
              <w:rPr>
                <w:rFonts w:hint="eastAsia"/>
                <w:sz w:val="21"/>
                <w:szCs w:val="21"/>
              </w:rPr>
              <w:t>、赵怀东、张为、李建忠、丁占良</w:t>
            </w: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物理科学与技术学院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9月14日下午15：00-16：00</w:t>
            </w:r>
          </w:p>
        </w:tc>
        <w:tc>
          <w:tcPr>
            <w:tcW w:w="1134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苗青</w:t>
            </w: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音乐学院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9月14日下午16：20-17：20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生物科学与技术学院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9月15日下午15：00-16：00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数学科学学院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9月15日下午16：20-17：20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魏春艳</w:t>
            </w:r>
            <w:r>
              <w:rPr>
                <w:rFonts w:hint="eastAsia"/>
                <w:sz w:val="21"/>
                <w:szCs w:val="21"/>
              </w:rPr>
              <w:t>、任成达、郭凯敏、冯丽、郝建平</w:t>
            </w: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体育学院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9月14日下午15：00-16：00</w:t>
            </w:r>
          </w:p>
        </w:tc>
        <w:tc>
          <w:tcPr>
            <w:tcW w:w="1134" w:type="dxa"/>
            <w:vMerge w:val="restart"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齐春燕</w:t>
            </w: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信息科学与技术学院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9月14日下午16：20-17：20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经济与管理学院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9月15日下午15：00-16：00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  <w:tr w:rsidR="008A369E" w:rsidRPr="00BF4FC5" w:rsidTr="00583053">
        <w:tc>
          <w:tcPr>
            <w:tcW w:w="1809" w:type="dxa"/>
            <w:vMerge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27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 w:rsidRPr="00BF4FC5">
              <w:rPr>
                <w:rFonts w:hint="eastAsia"/>
                <w:sz w:val="21"/>
                <w:szCs w:val="21"/>
              </w:rPr>
              <w:t>资源与环境学院</w:t>
            </w:r>
          </w:p>
        </w:tc>
        <w:tc>
          <w:tcPr>
            <w:tcW w:w="3260" w:type="dxa"/>
          </w:tcPr>
          <w:p w:rsidR="008A369E" w:rsidRPr="00BF4FC5" w:rsidRDefault="008A369E" w:rsidP="00583053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9月15日下午16：10-17：10</w:t>
            </w:r>
          </w:p>
        </w:tc>
        <w:tc>
          <w:tcPr>
            <w:tcW w:w="1134" w:type="dxa"/>
            <w:vMerge/>
          </w:tcPr>
          <w:p w:rsidR="008A369E" w:rsidRPr="00BF4FC5" w:rsidRDefault="008A369E" w:rsidP="00583053">
            <w:pPr>
              <w:spacing w:line="360" w:lineRule="auto"/>
              <w:jc w:val="left"/>
              <w:rPr>
                <w:sz w:val="21"/>
                <w:szCs w:val="21"/>
              </w:rPr>
            </w:pPr>
          </w:p>
        </w:tc>
      </w:tr>
    </w:tbl>
    <w:p w:rsidR="008A369E" w:rsidRPr="00B03E71" w:rsidRDefault="008A369E" w:rsidP="008A369E">
      <w:pPr>
        <w:jc w:val="left"/>
        <w:rPr>
          <w:sz w:val="21"/>
          <w:szCs w:val="21"/>
        </w:rPr>
      </w:pPr>
      <w:r w:rsidRPr="00B03E71">
        <w:rPr>
          <w:rFonts w:hint="eastAsia"/>
          <w:sz w:val="21"/>
          <w:szCs w:val="21"/>
        </w:rPr>
        <w:t>说明：1、请检查组成员按时到达被检查学院；2、每学院查阅资料时间控制在一个小时以内；</w:t>
      </w:r>
    </w:p>
    <w:p w:rsidR="008A369E" w:rsidRPr="00B03E71" w:rsidRDefault="008A369E" w:rsidP="008A369E">
      <w:pPr>
        <w:jc w:val="left"/>
        <w:rPr>
          <w:sz w:val="21"/>
          <w:szCs w:val="21"/>
        </w:rPr>
      </w:pPr>
      <w:r w:rsidRPr="00B03E71">
        <w:rPr>
          <w:rFonts w:hint="eastAsia"/>
          <w:sz w:val="21"/>
          <w:szCs w:val="21"/>
        </w:rPr>
        <w:t>3、请各学院提前准备好被查资料，以供检查；4、</w:t>
      </w:r>
      <w:r>
        <w:rPr>
          <w:rFonts w:hint="eastAsia"/>
          <w:sz w:val="21"/>
          <w:szCs w:val="21"/>
        </w:rPr>
        <w:t>如</w:t>
      </w:r>
      <w:r w:rsidRPr="00B03E71">
        <w:rPr>
          <w:rFonts w:hint="eastAsia"/>
          <w:sz w:val="21"/>
          <w:szCs w:val="21"/>
        </w:rPr>
        <w:t>在所安排时间有特殊情况</w:t>
      </w:r>
      <w:r>
        <w:rPr>
          <w:rFonts w:hint="eastAsia"/>
          <w:sz w:val="21"/>
          <w:szCs w:val="21"/>
        </w:rPr>
        <w:t>无法进行检查</w:t>
      </w:r>
      <w:r w:rsidRPr="00B03E71">
        <w:rPr>
          <w:rFonts w:hint="eastAsia"/>
          <w:sz w:val="21"/>
          <w:szCs w:val="21"/>
        </w:rPr>
        <w:t>，请学院与检查组自行协调时间，但必须于2015年9月18日前完成检查工作。</w:t>
      </w:r>
    </w:p>
    <w:p w:rsidR="008A369E" w:rsidRDefault="008A369E" w:rsidP="008A369E">
      <w:pPr>
        <w:jc w:val="left"/>
      </w:pPr>
    </w:p>
    <w:p w:rsidR="004C55F5" w:rsidRPr="008A369E" w:rsidRDefault="004C55F5"/>
    <w:sectPr w:rsidR="004C55F5" w:rsidRPr="008A36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0AB" w:rsidRDefault="00D930AB" w:rsidP="008A369E">
      <w:r>
        <w:separator/>
      </w:r>
    </w:p>
  </w:endnote>
  <w:endnote w:type="continuationSeparator" w:id="0">
    <w:p w:rsidR="00D930AB" w:rsidRDefault="00D930AB" w:rsidP="008A3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0AB" w:rsidRDefault="00D930AB" w:rsidP="008A369E">
      <w:r>
        <w:separator/>
      </w:r>
    </w:p>
  </w:footnote>
  <w:footnote w:type="continuationSeparator" w:id="0">
    <w:p w:rsidR="00D930AB" w:rsidRDefault="00D930AB" w:rsidP="008A36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E10"/>
    <w:rsid w:val="004C55F5"/>
    <w:rsid w:val="008A369E"/>
    <w:rsid w:val="00B86E10"/>
    <w:rsid w:val="00D9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69E"/>
    <w:pPr>
      <w:widowControl w:val="0"/>
      <w:jc w:val="both"/>
    </w:pPr>
    <w:rPr>
      <w:rFonts w:ascii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3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6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369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369E"/>
    <w:rPr>
      <w:sz w:val="18"/>
      <w:szCs w:val="18"/>
    </w:rPr>
  </w:style>
  <w:style w:type="table" w:styleId="a5">
    <w:name w:val="Table Grid"/>
    <w:basedOn w:val="a1"/>
    <w:uiPriority w:val="59"/>
    <w:rsid w:val="008A369E"/>
    <w:rPr>
      <w:rFonts w:ascii="宋体" w:hAnsi="宋体" w:cs="宋体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69E"/>
    <w:pPr>
      <w:widowControl w:val="0"/>
      <w:jc w:val="both"/>
    </w:pPr>
    <w:rPr>
      <w:rFonts w:ascii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3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6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369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369E"/>
    <w:rPr>
      <w:sz w:val="18"/>
      <w:szCs w:val="18"/>
    </w:rPr>
  </w:style>
  <w:style w:type="table" w:styleId="a5">
    <w:name w:val="Table Grid"/>
    <w:basedOn w:val="a1"/>
    <w:uiPriority w:val="59"/>
    <w:rsid w:val="008A369E"/>
    <w:rPr>
      <w:rFonts w:ascii="宋体" w:hAnsi="宋体" w:cs="宋体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tianhaiwen</dc:creator>
  <cp:keywords/>
  <dc:description/>
  <cp:lastModifiedBy>tianhaiwen</cp:lastModifiedBy>
  <cp:revision>2</cp:revision>
  <dcterms:created xsi:type="dcterms:W3CDTF">2015-09-11T00:28:00Z</dcterms:created>
  <dcterms:modified xsi:type="dcterms:W3CDTF">2015-09-11T00:28:00Z</dcterms:modified>
</cp:coreProperties>
</file>