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542B9" w:rsidRDefault="003542B9" w:rsidP="003542B9">
      <w:pPr>
        <w:spacing w:line="600" w:lineRule="exact"/>
        <w:jc w:val="left"/>
        <w:rPr>
          <w:szCs w:val="21"/>
        </w:rPr>
      </w:pPr>
      <w:r>
        <w:rPr>
          <w:szCs w:val="21"/>
        </w:rPr>
        <w:t>附件</w:t>
      </w:r>
      <w:r>
        <w:rPr>
          <w:szCs w:val="21"/>
        </w:rPr>
        <w:t>3</w:t>
      </w:r>
    </w:p>
    <w:p w:rsidR="003542B9" w:rsidRDefault="003542B9" w:rsidP="003542B9">
      <w:pPr>
        <w:spacing w:line="360" w:lineRule="auto"/>
        <w:jc w:val="center"/>
        <w:rPr>
          <w:rFonts w:ascii="宋体" w:hAnsi="宋体"/>
          <w:b/>
          <w:kern w:val="0"/>
          <w:sz w:val="30"/>
          <w:szCs w:val="30"/>
        </w:rPr>
      </w:pPr>
      <w:r>
        <w:rPr>
          <w:rFonts w:ascii="宋体" w:hAnsi="宋体"/>
          <w:b/>
          <w:kern w:val="0"/>
          <w:sz w:val="30"/>
          <w:szCs w:val="30"/>
        </w:rPr>
        <w:t>毕业论文（设计）校级</w:t>
      </w:r>
      <w:r>
        <w:rPr>
          <w:rFonts w:ascii="宋体" w:hAnsi="宋体" w:hint="eastAsia"/>
          <w:b/>
          <w:kern w:val="0"/>
          <w:sz w:val="30"/>
          <w:szCs w:val="30"/>
        </w:rPr>
        <w:t>公开</w:t>
      </w:r>
      <w:r>
        <w:rPr>
          <w:rFonts w:ascii="宋体" w:hAnsi="宋体"/>
          <w:b/>
          <w:kern w:val="0"/>
          <w:sz w:val="30"/>
          <w:szCs w:val="30"/>
        </w:rPr>
        <w:t>答辩工作安排</w:t>
      </w:r>
    </w:p>
    <w:p w:rsidR="003542B9" w:rsidRDefault="003542B9" w:rsidP="003542B9">
      <w:pPr>
        <w:pStyle w:val="p0"/>
        <w:spacing w:before="0" w:beforeAutospacing="0" w:after="0" w:afterAutospacing="0" w:line="360" w:lineRule="auto"/>
        <w:ind w:firstLineChars="200" w:firstLine="480"/>
        <w:rPr>
          <w:rFonts w:ascii="Times New Roman" w:eastAsia="仿宋_GB2312" w:hAnsi="Times New Roman" w:cs="Times New Roman"/>
        </w:rPr>
      </w:pPr>
      <w:r>
        <w:rPr>
          <w:rFonts w:ascii="Times New Roman" w:eastAsia="仿宋_GB2312" w:hAnsi="Times New Roman" w:cs="Times New Roman" w:hint="eastAsia"/>
        </w:rPr>
        <w:t>为进一步强化我校本科毕业设计（论文）的管理、规范我校教学标准、提升教学品质、提高教学质量，学校决定对</w:t>
      </w:r>
      <w:r>
        <w:rPr>
          <w:rFonts w:ascii="Times New Roman" w:eastAsia="仿宋_GB2312" w:hAnsi="Times New Roman" w:cs="Times New Roman" w:hint="eastAsia"/>
        </w:rPr>
        <w:t>2016</w:t>
      </w:r>
      <w:r>
        <w:rPr>
          <w:rFonts w:ascii="Times New Roman" w:eastAsia="仿宋_GB2312" w:hAnsi="Times New Roman" w:cs="Times New Roman" w:hint="eastAsia"/>
        </w:rPr>
        <w:t>届毕业设计（论文）开展校级公开答辩工作。</w:t>
      </w:r>
      <w:r>
        <w:rPr>
          <w:rFonts w:ascii="Times New Roman" w:eastAsia="仿宋_GB2312" w:hAnsi="Times New Roman" w:cs="Times New Roman"/>
        </w:rPr>
        <w:t>为使公开答辩达到应有的示范作用，现将相关事宜通知如下：</w:t>
      </w:r>
      <w:r>
        <w:rPr>
          <w:rFonts w:ascii="Times New Roman" w:eastAsia="仿宋_GB2312" w:hAnsi="Times New Roman" w:cs="Times New Roman"/>
        </w:rPr>
        <w:t xml:space="preserve">  </w:t>
      </w:r>
    </w:p>
    <w:p w:rsidR="003542B9" w:rsidRDefault="003542B9" w:rsidP="003542B9">
      <w:pPr>
        <w:pStyle w:val="p0"/>
        <w:spacing w:before="0" w:beforeAutospacing="0" w:after="0" w:afterAutospacing="0" w:line="360" w:lineRule="auto"/>
        <w:ind w:firstLineChars="196" w:firstLine="471"/>
        <w:rPr>
          <w:rFonts w:ascii="Times New Roman" w:eastAsia="仿宋_GB2312" w:hAnsi="Times New Roman" w:cs="Times New Roman"/>
        </w:rPr>
      </w:pPr>
      <w:r>
        <w:rPr>
          <w:rFonts w:ascii="Times New Roman" w:eastAsia="仿宋_GB2312" w:hAnsi="Times New Roman" w:cs="Times New Roman"/>
          <w:b/>
          <w:bCs/>
        </w:rPr>
        <w:t>一、答辩程序</w:t>
      </w:r>
      <w:r>
        <w:rPr>
          <w:rFonts w:ascii="Times New Roman" w:eastAsia="仿宋_GB2312" w:hAnsi="Times New Roman" w:cs="Times New Roman"/>
          <w:b/>
          <w:bCs/>
        </w:rPr>
        <w:t xml:space="preserve"> </w:t>
      </w:r>
    </w:p>
    <w:p w:rsidR="003542B9" w:rsidRPr="00D6758C" w:rsidRDefault="003542B9" w:rsidP="003542B9">
      <w:pPr>
        <w:pStyle w:val="p0"/>
        <w:spacing w:before="0" w:beforeAutospacing="0" w:after="0" w:afterAutospacing="0" w:line="360" w:lineRule="auto"/>
        <w:ind w:firstLineChars="200" w:firstLine="480"/>
        <w:rPr>
          <w:rFonts w:ascii="Times New Roman" w:eastAsia="仿宋_GB2312" w:hAnsi="Times New Roman" w:cs="Times New Roman" w:hint="eastAsia"/>
        </w:rPr>
      </w:pPr>
      <w:r>
        <w:rPr>
          <w:rFonts w:ascii="Times New Roman" w:eastAsia="仿宋_GB2312" w:hAnsi="Times New Roman" w:cs="Times New Roman" w:hint="eastAsia"/>
        </w:rPr>
        <w:t>在各二级学院</w:t>
      </w:r>
      <w:r>
        <w:rPr>
          <w:rFonts w:ascii="Times New Roman" w:eastAsia="仿宋_GB2312" w:hAnsi="Times New Roman" w:cs="Times New Roman"/>
        </w:rPr>
        <w:t>组织的毕业论文（设计）答辩</w:t>
      </w:r>
      <w:r>
        <w:rPr>
          <w:rFonts w:ascii="Times New Roman" w:eastAsia="仿宋_GB2312" w:hAnsi="Times New Roman" w:cs="Times New Roman" w:hint="eastAsia"/>
        </w:rPr>
        <w:t>工作结束后，</w:t>
      </w:r>
      <w:r>
        <w:rPr>
          <w:rFonts w:ascii="Times New Roman" w:eastAsia="仿宋_GB2312" w:hAnsi="Times New Roman" w:cs="Times New Roman"/>
        </w:rPr>
        <w:t>学校</w:t>
      </w:r>
      <w:r>
        <w:rPr>
          <w:rFonts w:ascii="Times New Roman" w:eastAsia="仿宋_GB2312" w:hAnsi="Times New Roman" w:cs="Times New Roman" w:hint="eastAsia"/>
        </w:rPr>
        <w:t>将</w:t>
      </w:r>
      <w:r>
        <w:rPr>
          <w:rFonts w:ascii="Times New Roman" w:eastAsia="仿宋_GB2312" w:hAnsi="Times New Roman" w:cs="Times New Roman"/>
        </w:rPr>
        <w:t>按专业随机抽取</w:t>
      </w:r>
      <w:r>
        <w:rPr>
          <w:rFonts w:ascii="Times New Roman" w:eastAsia="仿宋_GB2312" w:hAnsi="Times New Roman" w:cs="Times New Roman" w:hint="eastAsia"/>
        </w:rPr>
        <w:t>3</w:t>
      </w:r>
      <w:r>
        <w:rPr>
          <w:rFonts w:ascii="Times New Roman" w:eastAsia="仿宋_GB2312" w:hAnsi="Times New Roman" w:cs="Times New Roman"/>
        </w:rPr>
        <w:t>%</w:t>
      </w:r>
      <w:r>
        <w:rPr>
          <w:rFonts w:ascii="Times New Roman" w:eastAsia="仿宋_GB2312" w:hAnsi="Times New Roman" w:cs="Times New Roman" w:hint="eastAsia"/>
        </w:rPr>
        <w:t>-5%</w:t>
      </w:r>
      <w:r>
        <w:rPr>
          <w:rFonts w:ascii="Times New Roman" w:eastAsia="仿宋_GB2312" w:hAnsi="Times New Roman" w:cs="Times New Roman"/>
        </w:rPr>
        <w:t>的</w:t>
      </w:r>
      <w:r>
        <w:rPr>
          <w:rFonts w:ascii="Times New Roman" w:eastAsia="仿宋_GB2312" w:hAnsi="Times New Roman" w:cs="Times New Roman"/>
        </w:rPr>
        <w:t>2016</w:t>
      </w:r>
      <w:r>
        <w:rPr>
          <w:rFonts w:ascii="Times New Roman" w:eastAsia="仿宋_GB2312" w:hAnsi="Times New Roman" w:cs="Times New Roman"/>
        </w:rPr>
        <w:t>届本科毕业生参加</w:t>
      </w:r>
      <w:r>
        <w:rPr>
          <w:rFonts w:ascii="Times New Roman" w:eastAsia="仿宋_GB2312" w:hAnsi="Times New Roman" w:cs="Times New Roman" w:hint="eastAsia"/>
        </w:rPr>
        <w:t>校级</w:t>
      </w:r>
      <w:r>
        <w:rPr>
          <w:rFonts w:ascii="Times New Roman" w:eastAsia="仿宋_GB2312" w:hAnsi="Times New Roman" w:cs="Times New Roman"/>
        </w:rPr>
        <w:t>毕业论文（设计）公开答辩</w:t>
      </w:r>
      <w:r>
        <w:rPr>
          <w:rFonts w:ascii="Times New Roman" w:eastAsia="仿宋_GB2312" w:hAnsi="Times New Roman" w:cs="Times New Roman" w:hint="eastAsia"/>
        </w:rPr>
        <w:t>，校级</w:t>
      </w:r>
      <w:r>
        <w:rPr>
          <w:rFonts w:ascii="Times New Roman" w:eastAsia="仿宋_GB2312" w:hAnsi="Times New Roman" w:cs="Times New Roman"/>
        </w:rPr>
        <w:t>答辩组由学校聘请的相关专家组成</w:t>
      </w:r>
      <w:r>
        <w:rPr>
          <w:rFonts w:ascii="Times New Roman" w:eastAsia="仿宋_GB2312" w:hAnsi="Times New Roman" w:cs="Times New Roman" w:hint="eastAsia"/>
        </w:rPr>
        <w:t>。</w:t>
      </w:r>
      <w:r w:rsidRPr="00D6758C">
        <w:rPr>
          <w:rFonts w:ascii="Times New Roman" w:eastAsia="仿宋_GB2312" w:hAnsi="Times New Roman" w:cs="Times New Roman" w:hint="eastAsia"/>
        </w:rPr>
        <w:t>凡被抽中参加校级公开答辩</w:t>
      </w:r>
      <w:r>
        <w:rPr>
          <w:rFonts w:ascii="Times New Roman" w:eastAsia="仿宋_GB2312" w:hAnsi="Times New Roman" w:cs="Times New Roman" w:hint="eastAsia"/>
        </w:rPr>
        <w:t>的</w:t>
      </w:r>
      <w:r w:rsidRPr="00D6758C">
        <w:rPr>
          <w:rFonts w:ascii="Times New Roman" w:eastAsia="仿宋_GB2312" w:hAnsi="Times New Roman" w:cs="Times New Roman" w:hint="eastAsia"/>
        </w:rPr>
        <w:t>学生在各自学院的答辩成绩作为预答辩参考成绩，校级答辩组给出的答辩成绩为学生的最终成绩。</w:t>
      </w:r>
    </w:p>
    <w:p w:rsidR="003542B9" w:rsidRDefault="003542B9" w:rsidP="003542B9">
      <w:pPr>
        <w:pStyle w:val="p0"/>
        <w:spacing w:before="0" w:beforeAutospacing="0" w:after="0" w:afterAutospacing="0" w:line="360" w:lineRule="auto"/>
        <w:ind w:left="319" w:firstLine="120"/>
        <w:rPr>
          <w:rFonts w:ascii="Times New Roman" w:eastAsia="仿宋_GB2312" w:hAnsi="Times New Roman" w:cs="Times New Roman"/>
        </w:rPr>
      </w:pPr>
      <w:r>
        <w:rPr>
          <w:rFonts w:ascii="Times New Roman" w:eastAsia="仿宋_GB2312" w:hAnsi="Times New Roman" w:cs="Times New Roman"/>
          <w:b/>
          <w:bCs/>
        </w:rPr>
        <w:t>二、时间安排</w:t>
      </w:r>
      <w:r>
        <w:rPr>
          <w:rFonts w:ascii="Times New Roman" w:eastAsia="仿宋_GB2312" w:hAnsi="Times New Roman" w:cs="Times New Roman"/>
          <w:b/>
          <w:bCs/>
        </w:rPr>
        <w:t xml:space="preserve"> </w:t>
      </w:r>
    </w:p>
    <w:p w:rsidR="003542B9" w:rsidRDefault="003542B9" w:rsidP="003542B9">
      <w:pPr>
        <w:pStyle w:val="p0"/>
        <w:spacing w:before="0" w:beforeAutospacing="0" w:after="0" w:afterAutospacing="0" w:line="360" w:lineRule="auto"/>
        <w:ind w:firstLineChars="200" w:firstLine="480"/>
        <w:rPr>
          <w:rFonts w:ascii="Times New Roman" w:eastAsia="仿宋_GB2312" w:hAnsi="Times New Roman" w:cs="Times New Roman"/>
        </w:rPr>
      </w:pPr>
      <w:r>
        <w:rPr>
          <w:rFonts w:ascii="Times New Roman" w:eastAsia="仿宋_GB2312" w:hAnsi="Times New Roman" w:cs="Times New Roman"/>
        </w:rPr>
        <w:t>1</w:t>
      </w:r>
      <w:r>
        <w:rPr>
          <w:rFonts w:ascii="Times New Roman" w:eastAsia="仿宋_GB2312" w:hAnsi="Times New Roman" w:cs="Times New Roman" w:hint="eastAsia"/>
        </w:rPr>
        <w:t>、</w:t>
      </w:r>
      <w:smartTag w:uri="urn:schemas-microsoft-com:office:smarttags" w:element="chsdate">
        <w:smartTagPr>
          <w:attr w:name="Year" w:val="2016"/>
          <w:attr w:name="Month" w:val="5"/>
          <w:attr w:name="Day" w:val="26"/>
          <w:attr w:name="IsLunarDate" w:val="False"/>
          <w:attr w:name="IsROCDate" w:val="False"/>
        </w:smartTagPr>
        <w:r>
          <w:rPr>
            <w:rFonts w:ascii="Times New Roman" w:eastAsia="仿宋_GB2312" w:hAnsi="Times New Roman" w:cs="Times New Roman"/>
          </w:rPr>
          <w:t>2016</w:t>
        </w:r>
        <w:r>
          <w:rPr>
            <w:rFonts w:ascii="Times New Roman" w:eastAsia="仿宋_GB2312" w:hAnsi="Times New Roman" w:cs="Times New Roman"/>
          </w:rPr>
          <w:t>年</w:t>
        </w:r>
        <w:r>
          <w:rPr>
            <w:rFonts w:ascii="Times New Roman" w:eastAsia="仿宋_GB2312" w:hAnsi="Times New Roman" w:cs="Times New Roman" w:hint="eastAsia"/>
          </w:rPr>
          <w:t>5</w:t>
        </w:r>
        <w:r>
          <w:rPr>
            <w:rFonts w:ascii="Times New Roman" w:eastAsia="仿宋_GB2312" w:hAnsi="Times New Roman" w:cs="Times New Roman"/>
          </w:rPr>
          <w:t>月</w:t>
        </w:r>
        <w:r>
          <w:rPr>
            <w:rFonts w:ascii="Times New Roman" w:eastAsia="仿宋_GB2312" w:hAnsi="Times New Roman" w:cs="Times New Roman"/>
          </w:rPr>
          <w:t>2</w:t>
        </w:r>
        <w:r>
          <w:rPr>
            <w:rFonts w:ascii="Times New Roman" w:eastAsia="仿宋_GB2312" w:hAnsi="Times New Roman" w:cs="Times New Roman" w:hint="eastAsia"/>
          </w:rPr>
          <w:t>6</w:t>
        </w:r>
        <w:r>
          <w:rPr>
            <w:rFonts w:ascii="Times New Roman" w:eastAsia="仿宋_GB2312" w:hAnsi="Times New Roman" w:cs="Times New Roman"/>
          </w:rPr>
          <w:t>日</w:t>
        </w:r>
      </w:smartTag>
      <w:r>
        <w:rPr>
          <w:rFonts w:ascii="Times New Roman" w:eastAsia="仿宋_GB2312" w:hAnsi="Times New Roman" w:cs="Times New Roman"/>
        </w:rPr>
        <w:t>，教务处抽签确认公开答辩的学生学号，教务处将在教务处网上公布参加校级答辩的学生名单及校级答辩具体安排，包括答辩分组、答辩顺序、答辩时间及答辩地点。</w:t>
      </w:r>
      <w:r>
        <w:rPr>
          <w:rFonts w:ascii="Times New Roman" w:eastAsia="仿宋_GB2312" w:hAnsi="Times New Roman" w:cs="Times New Roman"/>
        </w:rPr>
        <w:t xml:space="preserve"> </w:t>
      </w:r>
    </w:p>
    <w:p w:rsidR="003542B9" w:rsidRDefault="003542B9" w:rsidP="003542B9">
      <w:pPr>
        <w:pStyle w:val="p0"/>
        <w:spacing w:before="0" w:beforeAutospacing="0" w:after="0" w:afterAutospacing="0" w:line="360" w:lineRule="auto"/>
        <w:ind w:firstLineChars="200" w:firstLine="480"/>
        <w:rPr>
          <w:rFonts w:ascii="Times New Roman" w:eastAsia="仿宋_GB2312" w:hAnsi="Times New Roman" w:cs="Times New Roman"/>
        </w:rPr>
      </w:pPr>
      <w:r>
        <w:rPr>
          <w:rFonts w:ascii="Times New Roman" w:eastAsia="仿宋_GB2312" w:hAnsi="Times New Roman" w:cs="Times New Roman"/>
        </w:rPr>
        <w:t>2.</w:t>
      </w:r>
      <w:r>
        <w:rPr>
          <w:rFonts w:ascii="Times New Roman" w:eastAsia="仿宋_GB2312" w:hAnsi="Times New Roman" w:cs="Times New Roman" w:hint="eastAsia"/>
        </w:rPr>
        <w:t>、</w:t>
      </w:r>
      <w:smartTag w:uri="urn:schemas-microsoft-com:office:smarttags" w:element="chsdate">
        <w:smartTagPr>
          <w:attr w:name="Year" w:val="2016"/>
          <w:attr w:name="Month" w:val="5"/>
          <w:attr w:name="Day" w:val="27"/>
          <w:attr w:name="IsLunarDate" w:val="False"/>
          <w:attr w:name="IsROCDate" w:val="False"/>
        </w:smartTagPr>
        <w:r>
          <w:rPr>
            <w:rFonts w:ascii="Times New Roman" w:eastAsia="仿宋_GB2312" w:hAnsi="Times New Roman" w:cs="Times New Roman"/>
          </w:rPr>
          <w:t>5</w:t>
        </w:r>
        <w:r>
          <w:rPr>
            <w:rFonts w:ascii="Times New Roman" w:eastAsia="仿宋_GB2312" w:hAnsi="Times New Roman" w:cs="Times New Roman"/>
          </w:rPr>
          <w:t>月</w:t>
        </w:r>
        <w:r>
          <w:rPr>
            <w:rFonts w:ascii="Times New Roman" w:eastAsia="仿宋_GB2312" w:hAnsi="Times New Roman" w:cs="Times New Roman" w:hint="eastAsia"/>
          </w:rPr>
          <w:t>27</w:t>
        </w:r>
        <w:r>
          <w:rPr>
            <w:rFonts w:ascii="Times New Roman" w:eastAsia="仿宋_GB2312" w:hAnsi="Times New Roman" w:cs="Times New Roman"/>
          </w:rPr>
          <w:t>日</w:t>
        </w:r>
      </w:smartTag>
      <w:r>
        <w:rPr>
          <w:rFonts w:ascii="Times New Roman" w:eastAsia="仿宋_GB2312" w:hAnsi="Times New Roman" w:cs="Times New Roman" w:hint="eastAsia"/>
        </w:rPr>
        <w:t>，</w:t>
      </w:r>
      <w:r>
        <w:rPr>
          <w:rFonts w:ascii="Times New Roman" w:eastAsia="仿宋_GB2312" w:hAnsi="Times New Roman" w:cs="Times New Roman"/>
        </w:rPr>
        <w:t>各二级学院将参加校级答辩学生的毕业论文（设计）（一式三份）、答辩幻灯片以及论文电子稿报送到教务处实践教学科，邮箱：</w:t>
      </w:r>
      <w:r>
        <w:rPr>
          <w:rFonts w:ascii="Times New Roman" w:eastAsia="仿宋_GB2312" w:hAnsi="Times New Roman" w:cs="Times New Roman"/>
        </w:rPr>
        <w:t>bsybylw@163.com</w:t>
      </w:r>
      <w:r>
        <w:rPr>
          <w:rFonts w:ascii="Times New Roman" w:eastAsia="仿宋_GB2312" w:hAnsi="Times New Roman" w:cs="Times New Roman"/>
        </w:rPr>
        <w:t>。</w:t>
      </w:r>
    </w:p>
    <w:p w:rsidR="003542B9" w:rsidRDefault="003542B9" w:rsidP="003542B9">
      <w:pPr>
        <w:pStyle w:val="p0"/>
        <w:spacing w:before="0" w:beforeAutospacing="0" w:after="0" w:afterAutospacing="0" w:line="360" w:lineRule="auto"/>
        <w:ind w:firstLineChars="200" w:firstLine="480"/>
        <w:rPr>
          <w:rFonts w:ascii="Times New Roman" w:eastAsia="仿宋_GB2312" w:hAnsi="Times New Roman" w:cs="Times New Roman"/>
        </w:rPr>
      </w:pPr>
      <w:r>
        <w:rPr>
          <w:rFonts w:ascii="Times New Roman" w:eastAsia="仿宋_GB2312" w:hAnsi="Times New Roman" w:cs="Times New Roman"/>
        </w:rPr>
        <w:t>3</w:t>
      </w:r>
      <w:r>
        <w:rPr>
          <w:rFonts w:ascii="Times New Roman" w:eastAsia="仿宋_GB2312" w:hAnsi="Times New Roman" w:cs="Times New Roman" w:hint="eastAsia"/>
        </w:rPr>
        <w:t>、</w:t>
      </w:r>
      <w:smartTag w:uri="urn:schemas-microsoft-com:office:smarttags" w:element="chsdate">
        <w:smartTagPr>
          <w:attr w:name="Year" w:val="2016"/>
          <w:attr w:name="Month" w:val="5"/>
          <w:attr w:name="Day" w:val="28"/>
          <w:attr w:name="IsLunarDate" w:val="False"/>
          <w:attr w:name="IsROCDate" w:val="False"/>
        </w:smartTagPr>
        <w:r>
          <w:rPr>
            <w:rFonts w:ascii="Times New Roman" w:eastAsia="仿宋_GB2312" w:hAnsi="Times New Roman" w:cs="Times New Roman"/>
          </w:rPr>
          <w:t>5</w:t>
        </w:r>
        <w:r>
          <w:rPr>
            <w:rFonts w:ascii="Times New Roman" w:eastAsia="仿宋_GB2312" w:hAnsi="Times New Roman" w:cs="Times New Roman"/>
          </w:rPr>
          <w:t>月</w:t>
        </w:r>
        <w:r>
          <w:rPr>
            <w:rFonts w:ascii="Times New Roman" w:eastAsia="仿宋_GB2312" w:hAnsi="Times New Roman" w:cs="Times New Roman" w:hint="eastAsia"/>
          </w:rPr>
          <w:t>28</w:t>
        </w:r>
        <w:r>
          <w:rPr>
            <w:rFonts w:ascii="Times New Roman" w:eastAsia="仿宋_GB2312" w:hAnsi="Times New Roman" w:cs="Times New Roman"/>
          </w:rPr>
          <w:t>日</w:t>
        </w:r>
      </w:smartTag>
      <w:r>
        <w:rPr>
          <w:rFonts w:ascii="Times New Roman" w:eastAsia="仿宋_GB2312" w:hAnsi="Times New Roman" w:cs="Times New Roman"/>
        </w:rPr>
        <w:t>，组织校级公开答辩。</w:t>
      </w:r>
      <w:r>
        <w:rPr>
          <w:rFonts w:ascii="Times New Roman" w:eastAsia="仿宋_GB2312" w:hAnsi="Times New Roman" w:cs="Times New Roman"/>
        </w:rPr>
        <w:t xml:space="preserve"> </w:t>
      </w:r>
    </w:p>
    <w:p w:rsidR="003542B9" w:rsidRDefault="003542B9" w:rsidP="003542B9">
      <w:pPr>
        <w:pStyle w:val="p0"/>
        <w:spacing w:before="0" w:beforeAutospacing="0" w:after="0" w:afterAutospacing="0" w:line="360" w:lineRule="auto"/>
        <w:ind w:firstLineChars="200" w:firstLine="480"/>
        <w:rPr>
          <w:rFonts w:ascii="Times New Roman" w:eastAsia="仿宋_GB2312" w:hAnsi="Times New Roman" w:cs="Times New Roman"/>
        </w:rPr>
      </w:pPr>
      <w:r>
        <w:rPr>
          <w:rFonts w:ascii="Times New Roman" w:eastAsia="仿宋_GB2312" w:hAnsi="Times New Roman" w:cs="Times New Roman"/>
        </w:rPr>
        <w:t>4</w:t>
      </w:r>
      <w:r>
        <w:rPr>
          <w:rFonts w:ascii="Times New Roman" w:eastAsia="仿宋_GB2312" w:hAnsi="Times New Roman" w:cs="Times New Roman" w:hint="eastAsia"/>
        </w:rPr>
        <w:t>、</w:t>
      </w:r>
      <w:smartTag w:uri="urn:schemas-microsoft-com:office:smarttags" w:element="chsdate">
        <w:smartTagPr>
          <w:attr w:name="Year" w:val="2016"/>
          <w:attr w:name="Month" w:val="5"/>
          <w:attr w:name="Day" w:val="30"/>
          <w:attr w:name="IsLunarDate" w:val="False"/>
          <w:attr w:name="IsROCDate" w:val="False"/>
        </w:smartTagPr>
        <w:r>
          <w:rPr>
            <w:rFonts w:ascii="Times New Roman" w:eastAsia="仿宋_GB2312" w:hAnsi="Times New Roman" w:cs="Times New Roman"/>
          </w:rPr>
          <w:t>5</w:t>
        </w:r>
        <w:r>
          <w:rPr>
            <w:rFonts w:ascii="Times New Roman" w:eastAsia="仿宋_GB2312" w:hAnsi="Times New Roman" w:cs="Times New Roman"/>
          </w:rPr>
          <w:t>月</w:t>
        </w:r>
        <w:r>
          <w:rPr>
            <w:rFonts w:ascii="Times New Roman" w:eastAsia="仿宋_GB2312" w:hAnsi="Times New Roman" w:cs="Times New Roman"/>
          </w:rPr>
          <w:t>30</w:t>
        </w:r>
        <w:r>
          <w:rPr>
            <w:rFonts w:ascii="Times New Roman" w:eastAsia="仿宋_GB2312" w:hAnsi="Times New Roman" w:cs="Times New Roman"/>
          </w:rPr>
          <w:t>日</w:t>
        </w:r>
      </w:smartTag>
      <w:r>
        <w:rPr>
          <w:rFonts w:ascii="Times New Roman" w:eastAsia="仿宋_GB2312" w:hAnsi="Times New Roman" w:cs="Times New Roman"/>
        </w:rPr>
        <w:t>，公布校级公开答辩结果。</w:t>
      </w:r>
      <w:r>
        <w:rPr>
          <w:rFonts w:ascii="Times New Roman" w:eastAsia="仿宋_GB2312" w:hAnsi="Times New Roman" w:cs="Times New Roman"/>
        </w:rPr>
        <w:t xml:space="preserve"> </w:t>
      </w:r>
    </w:p>
    <w:p w:rsidR="003542B9" w:rsidRDefault="003542B9" w:rsidP="003542B9">
      <w:pPr>
        <w:pStyle w:val="p0"/>
        <w:spacing w:before="0" w:beforeAutospacing="0" w:after="0" w:afterAutospacing="0" w:line="360" w:lineRule="auto"/>
        <w:ind w:firstLineChars="200" w:firstLine="480"/>
        <w:rPr>
          <w:rFonts w:ascii="Times New Roman" w:eastAsia="仿宋_GB2312" w:hAnsi="Times New Roman" w:cs="Times New Roman" w:hint="eastAsia"/>
        </w:rPr>
      </w:pPr>
      <w:r>
        <w:rPr>
          <w:rFonts w:ascii="Times New Roman" w:eastAsia="仿宋_GB2312" w:hAnsi="Times New Roman" w:cs="Times New Roman"/>
          <w:b/>
        </w:rPr>
        <w:t>三、具体要求</w:t>
      </w:r>
      <w:r>
        <w:rPr>
          <w:rFonts w:ascii="Times New Roman" w:eastAsia="仿宋_GB2312" w:hAnsi="Times New Roman" w:cs="Times New Roman"/>
        </w:rPr>
        <w:t xml:space="preserve">     </w:t>
      </w:r>
    </w:p>
    <w:p w:rsidR="003542B9" w:rsidRDefault="003542B9" w:rsidP="003542B9">
      <w:pPr>
        <w:pStyle w:val="p0"/>
        <w:spacing w:before="0" w:beforeAutospacing="0" w:after="0" w:afterAutospacing="0" w:line="360" w:lineRule="auto"/>
        <w:ind w:firstLineChars="200" w:firstLine="480"/>
        <w:rPr>
          <w:rFonts w:ascii="Times New Roman" w:eastAsia="仿宋_GB2312" w:hAnsi="Times New Roman" w:cs="Times New Roman"/>
        </w:rPr>
      </w:pPr>
      <w:r>
        <w:rPr>
          <w:rFonts w:ascii="Times New Roman" w:eastAsia="仿宋_GB2312" w:hAnsi="Times New Roman" w:cs="Times New Roman"/>
        </w:rPr>
        <w:t>1.</w:t>
      </w:r>
      <w:r>
        <w:rPr>
          <w:rFonts w:ascii="Times New Roman" w:eastAsia="仿宋_GB2312" w:hAnsi="Times New Roman" w:cs="Times New Roman"/>
        </w:rPr>
        <w:t>校级答辩的内容主要包括学生自述（</w:t>
      </w:r>
      <w:r>
        <w:rPr>
          <w:rFonts w:ascii="Times New Roman" w:eastAsia="仿宋_GB2312" w:hAnsi="Times New Roman" w:cs="Times New Roman"/>
        </w:rPr>
        <w:t>5-10</w:t>
      </w:r>
      <w:r>
        <w:rPr>
          <w:rFonts w:ascii="Times New Roman" w:eastAsia="仿宋_GB2312" w:hAnsi="Times New Roman" w:cs="Times New Roman"/>
        </w:rPr>
        <w:t>分钟），问答（</w:t>
      </w:r>
      <w:r>
        <w:rPr>
          <w:rFonts w:ascii="Times New Roman" w:eastAsia="仿宋_GB2312" w:hAnsi="Times New Roman" w:cs="Times New Roman"/>
        </w:rPr>
        <w:t>5</w:t>
      </w:r>
      <w:r>
        <w:rPr>
          <w:rFonts w:ascii="Times New Roman" w:eastAsia="仿宋_GB2312" w:hAnsi="Times New Roman" w:cs="Times New Roman"/>
        </w:rPr>
        <w:t>分钟），原则上每位答辩人的时间控制在</w:t>
      </w:r>
      <w:r>
        <w:rPr>
          <w:rFonts w:ascii="Times New Roman" w:eastAsia="仿宋_GB2312" w:hAnsi="Times New Roman" w:cs="Times New Roman" w:hint="eastAsia"/>
        </w:rPr>
        <w:t>1</w:t>
      </w:r>
      <w:r>
        <w:rPr>
          <w:rFonts w:ascii="Times New Roman" w:eastAsia="仿宋_GB2312" w:hAnsi="Times New Roman" w:cs="Times New Roman"/>
        </w:rPr>
        <w:t>5</w:t>
      </w:r>
      <w:r>
        <w:rPr>
          <w:rFonts w:ascii="Times New Roman" w:eastAsia="仿宋_GB2312" w:hAnsi="Times New Roman" w:cs="Times New Roman"/>
        </w:rPr>
        <w:t>分以内。</w:t>
      </w:r>
      <w:r>
        <w:rPr>
          <w:rFonts w:ascii="Times New Roman" w:eastAsia="仿宋_GB2312" w:hAnsi="Times New Roman" w:cs="Times New Roman"/>
        </w:rPr>
        <w:t xml:space="preserve">   </w:t>
      </w:r>
    </w:p>
    <w:p w:rsidR="003542B9" w:rsidRDefault="003542B9" w:rsidP="003542B9">
      <w:pPr>
        <w:pStyle w:val="p0"/>
        <w:spacing w:before="0" w:beforeAutospacing="0" w:after="0" w:afterAutospacing="0" w:line="360" w:lineRule="auto"/>
        <w:ind w:firstLineChars="200" w:firstLine="480"/>
        <w:rPr>
          <w:rFonts w:ascii="Times New Roman" w:eastAsia="仿宋_GB2312" w:hAnsi="Times New Roman" w:cs="Times New Roman"/>
        </w:rPr>
      </w:pPr>
      <w:r>
        <w:rPr>
          <w:rFonts w:ascii="Times New Roman" w:eastAsia="仿宋_GB2312" w:hAnsi="Times New Roman" w:cs="Times New Roman"/>
        </w:rPr>
        <w:lastRenderedPageBreak/>
        <w:t>2.</w:t>
      </w:r>
      <w:r>
        <w:rPr>
          <w:rFonts w:ascii="Times New Roman" w:eastAsia="仿宋_GB2312" w:hAnsi="Times New Roman" w:cs="Times New Roman"/>
        </w:rPr>
        <w:t>报送答辩材料应以二级学院为单位，以压缩文件（</w:t>
      </w:r>
      <w:r>
        <w:rPr>
          <w:rFonts w:ascii="Times New Roman" w:eastAsia="仿宋_GB2312" w:hAnsi="Times New Roman" w:cs="Times New Roman"/>
        </w:rPr>
        <w:t>××</w:t>
      </w:r>
      <w:r>
        <w:rPr>
          <w:rFonts w:ascii="Times New Roman" w:eastAsia="仿宋_GB2312" w:hAnsi="Times New Roman" w:cs="Times New Roman"/>
        </w:rPr>
        <w:t>学院</w:t>
      </w:r>
      <w:r>
        <w:rPr>
          <w:rFonts w:ascii="Times New Roman" w:eastAsia="仿宋_GB2312" w:hAnsi="Times New Roman" w:cs="Times New Roman"/>
        </w:rPr>
        <w:t>.</w:t>
      </w:r>
      <w:proofErr w:type="spellStart"/>
      <w:r>
        <w:rPr>
          <w:rFonts w:ascii="Times New Roman" w:eastAsia="仿宋_GB2312" w:hAnsi="Times New Roman" w:cs="Times New Roman"/>
        </w:rPr>
        <w:t>rar</w:t>
      </w:r>
      <w:proofErr w:type="spellEnd"/>
      <w:r>
        <w:rPr>
          <w:rFonts w:ascii="Times New Roman" w:eastAsia="仿宋_GB2312" w:hAnsi="Times New Roman" w:cs="Times New Roman"/>
        </w:rPr>
        <w:t>）报送到教务处实践教学科，答辩论文（设计）和幻灯片的名称为毕业论文（设计）作者的名称。</w:t>
      </w:r>
    </w:p>
    <w:p w:rsidR="003542B9" w:rsidRDefault="003542B9" w:rsidP="003542B9">
      <w:pPr>
        <w:pStyle w:val="p0"/>
        <w:spacing w:before="0" w:beforeAutospacing="0" w:after="0" w:afterAutospacing="0" w:line="360" w:lineRule="auto"/>
        <w:ind w:firstLineChars="200" w:firstLine="480"/>
        <w:rPr>
          <w:rFonts w:ascii="Times New Roman" w:eastAsia="仿宋_GB2312" w:hAnsi="Times New Roman" w:cs="Times New Roman" w:hint="eastAsia"/>
        </w:rPr>
      </w:pPr>
      <w:r>
        <w:rPr>
          <w:rFonts w:ascii="Times New Roman" w:eastAsia="仿宋_GB2312" w:hAnsi="Times New Roman" w:cs="Times New Roman"/>
        </w:rPr>
        <w:t>3.</w:t>
      </w:r>
      <w:r>
        <w:rPr>
          <w:rFonts w:ascii="Times New Roman" w:eastAsia="仿宋_GB2312" w:hAnsi="Times New Roman" w:cs="Times New Roman"/>
        </w:rPr>
        <w:t>没有按照规定时间报送的毕业论文（设计）答辩材料者，视为自动放弃校级公开答辩资格</w:t>
      </w:r>
      <w:r>
        <w:rPr>
          <w:rFonts w:ascii="Times New Roman" w:eastAsia="仿宋_GB2312" w:hAnsi="Times New Roman" w:cs="Times New Roman" w:hint="eastAsia"/>
        </w:rPr>
        <w:t>，毕业论文成绩计零分</w:t>
      </w:r>
      <w:r>
        <w:rPr>
          <w:rFonts w:ascii="Times New Roman" w:eastAsia="仿宋_GB2312" w:hAnsi="Times New Roman" w:cs="Times New Roman"/>
        </w:rPr>
        <w:t>。</w:t>
      </w:r>
    </w:p>
    <w:p w:rsidR="003542B9" w:rsidRDefault="003542B9" w:rsidP="003542B9">
      <w:pPr>
        <w:pStyle w:val="p0"/>
        <w:spacing w:before="0" w:beforeAutospacing="0" w:after="0" w:afterAutospacing="0" w:line="360" w:lineRule="auto"/>
        <w:ind w:firstLineChars="200" w:firstLine="480"/>
        <w:rPr>
          <w:rFonts w:ascii="Times New Roman" w:eastAsia="仿宋_GB2312" w:hAnsi="Times New Roman" w:cs="Times New Roman"/>
        </w:rPr>
      </w:pPr>
      <w:r>
        <w:rPr>
          <w:rFonts w:ascii="Times New Roman" w:eastAsia="仿宋_GB2312" w:hAnsi="Times New Roman" w:cs="Times New Roman" w:hint="eastAsia"/>
        </w:rPr>
        <w:t>4.</w:t>
      </w:r>
      <w:r>
        <w:rPr>
          <w:rFonts w:ascii="Times New Roman" w:eastAsia="仿宋_GB2312" w:hAnsi="Times New Roman" w:cs="Times New Roman" w:hint="eastAsia"/>
        </w:rPr>
        <w:t>校级公开答辩成绩不合格者，不允许毕业。</w:t>
      </w:r>
    </w:p>
    <w:p w:rsidR="00EB670C" w:rsidRPr="003542B9" w:rsidRDefault="00EB670C"/>
    <w:sectPr w:rsidR="00EB670C" w:rsidRPr="003542B9">
      <w:pgSz w:w="11906" w:h="16838"/>
      <w:pgMar w:top="1440" w:right="1800" w:bottom="1440" w:left="1800" w:header="851" w:footer="992" w:gutter="0"/>
      <w:cols w:space="720"/>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Arial Unicode MS"/>
    <w:charset w:val="86"/>
    <w:family w:val="modern"/>
    <w:pitch w:val="fixed"/>
    <w:sig w:usb0="00000000"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3542B9"/>
    <w:rsid w:val="003542B9"/>
    <w:rsid w:val="00EB670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sdate"/>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542B9"/>
    <w:pPr>
      <w:widowControl w:val="0"/>
      <w:jc w:val="both"/>
    </w:pPr>
    <w:rPr>
      <w:rFonts w:ascii="Times New Roman" w:eastAsia="宋体" w:hAnsi="Times New Roman"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p0">
    <w:name w:val="p0"/>
    <w:basedOn w:val="a"/>
    <w:rsid w:val="003542B9"/>
    <w:pPr>
      <w:widowControl/>
      <w:spacing w:before="100" w:beforeAutospacing="1" w:after="100" w:afterAutospacing="1"/>
      <w:jc w:val="left"/>
    </w:pPr>
    <w:rPr>
      <w:rFonts w:ascii="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107</Words>
  <Characters>611</Characters>
  <Application>Microsoft Office Word</Application>
  <DocSecurity>0</DocSecurity>
  <Lines>5</Lines>
  <Paragraphs>1</Paragraphs>
  <ScaleCrop>false</ScaleCrop>
  <Company/>
  <LinksUpToDate>false</LinksUpToDate>
  <CharactersWithSpaces>717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LX001</dc:creator>
  <cp:lastModifiedBy>LX001</cp:lastModifiedBy>
  <cp:revision>1</cp:revision>
  <dcterms:created xsi:type="dcterms:W3CDTF">2016-01-05T09:01:00Z</dcterms:created>
  <dcterms:modified xsi:type="dcterms:W3CDTF">2016-01-05T09:01:00Z</dcterms:modified>
</cp:coreProperties>
</file>