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7B87" w:rsidRPr="00C77B87" w:rsidRDefault="00C77B87" w:rsidP="00C77B87">
      <w:pPr>
        <w:spacing w:line="360" w:lineRule="auto"/>
        <w:jc w:val="left"/>
        <w:rPr>
          <w:rFonts w:ascii="宋体" w:hAnsi="宋体"/>
          <w:b/>
          <w:bCs/>
          <w:szCs w:val="21"/>
        </w:rPr>
      </w:pPr>
      <w:r w:rsidRPr="00017500">
        <w:rPr>
          <w:rFonts w:ascii="宋体" w:hAnsi="宋体" w:hint="eastAsia"/>
          <w:bCs/>
          <w:szCs w:val="21"/>
        </w:rPr>
        <w:t>附件1：</w:t>
      </w:r>
      <w:r w:rsidR="00017500" w:rsidRPr="00017500">
        <w:rPr>
          <w:rFonts w:hint="eastAsia"/>
        </w:rPr>
        <w:t>2</w:t>
      </w:r>
      <w:r w:rsidR="00017500">
        <w:rPr>
          <w:rFonts w:hint="eastAsia"/>
        </w:rPr>
        <w:t>013</w:t>
      </w:r>
      <w:r w:rsidR="00017500">
        <w:rPr>
          <w:rFonts w:hint="eastAsia"/>
        </w:rPr>
        <w:t>年度校级、自治区级“质量工程”项目中期检查名单</w:t>
      </w:r>
      <w:r w:rsidRPr="00C77B87">
        <w:rPr>
          <w:rFonts w:ascii="宋体" w:hAnsi="宋体" w:hint="eastAsia"/>
          <w:b/>
          <w:bCs/>
          <w:szCs w:val="21"/>
        </w:rPr>
        <w:t xml:space="preserve">     </w:t>
      </w:r>
    </w:p>
    <w:p w:rsidR="00C77B87" w:rsidRDefault="00C77B87" w:rsidP="00C77B87">
      <w:pPr>
        <w:spacing w:line="360" w:lineRule="auto"/>
        <w:ind w:firstLine="480"/>
        <w:rPr>
          <w:rFonts w:ascii="宋体" w:hAnsi="宋体"/>
          <w:b/>
          <w:bCs/>
          <w:sz w:val="32"/>
          <w:szCs w:val="32"/>
        </w:rPr>
      </w:pPr>
      <w:bookmarkStart w:id="0" w:name="_GoBack"/>
      <w:bookmarkEnd w:id="0"/>
    </w:p>
    <w:p w:rsidR="00C77B87" w:rsidRDefault="00C77B87" w:rsidP="00C77B87">
      <w:pPr>
        <w:spacing w:line="360" w:lineRule="auto"/>
        <w:ind w:firstLine="480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32"/>
          <w:szCs w:val="32"/>
        </w:rPr>
        <w:t xml:space="preserve">       </w:t>
      </w:r>
      <w:r>
        <w:rPr>
          <w:rFonts w:ascii="宋体" w:hAnsi="宋体" w:hint="eastAsia"/>
          <w:b/>
          <w:bCs/>
          <w:sz w:val="28"/>
          <w:szCs w:val="28"/>
        </w:rPr>
        <w:t xml:space="preserve"> 2013年校级品牌专业中期检查名单</w:t>
      </w:r>
    </w:p>
    <w:tbl>
      <w:tblPr>
        <w:tblW w:w="0" w:type="auto"/>
        <w:tblInd w:w="-929" w:type="dxa"/>
        <w:tblLayout w:type="fixed"/>
        <w:tblLook w:val="0000" w:firstRow="0" w:lastRow="0" w:firstColumn="0" w:lastColumn="0" w:noHBand="0" w:noVBand="0"/>
      </w:tblPr>
      <w:tblGrid>
        <w:gridCol w:w="765"/>
        <w:gridCol w:w="1530"/>
        <w:gridCol w:w="2025"/>
        <w:gridCol w:w="1560"/>
        <w:gridCol w:w="2250"/>
        <w:gridCol w:w="2400"/>
      </w:tblGrid>
      <w:tr w:rsidR="00C77B87" w:rsidTr="00AB3792">
        <w:trPr>
          <w:trHeight w:val="1260"/>
        </w:trPr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C77B87" w:rsidRDefault="00C77B87" w:rsidP="00AB379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C77B87" w:rsidRDefault="00C77B87" w:rsidP="00AB379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项目类别</w:t>
            </w:r>
          </w:p>
        </w:tc>
        <w:tc>
          <w:tcPr>
            <w:tcW w:w="202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C77B87" w:rsidRDefault="00C77B87" w:rsidP="00AB379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名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sz w:val="24"/>
                <w:szCs w:val="24"/>
              </w:rPr>
              <w:t>称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C77B87" w:rsidRDefault="00C77B87" w:rsidP="00AB379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负责人姓名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C77B87" w:rsidRDefault="00C77B87" w:rsidP="00AB379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负责人专业技术职务</w:t>
            </w:r>
            <w:r>
              <w:rPr>
                <w:rFonts w:hint="eastAsia"/>
                <w:b/>
                <w:sz w:val="24"/>
                <w:szCs w:val="24"/>
              </w:rPr>
              <w:t>/</w:t>
            </w:r>
            <w:r>
              <w:rPr>
                <w:rFonts w:hint="eastAsia"/>
                <w:b/>
                <w:sz w:val="24"/>
                <w:szCs w:val="24"/>
              </w:rPr>
              <w:t>职业资格证书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C77B87" w:rsidRDefault="00C77B87" w:rsidP="00AB379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所属学院</w:t>
            </w:r>
          </w:p>
        </w:tc>
      </w:tr>
      <w:tr w:rsidR="00C77B87" w:rsidTr="00AB3792">
        <w:trPr>
          <w:trHeight w:val="600"/>
        </w:trPr>
        <w:tc>
          <w:tcPr>
            <w:tcW w:w="7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77B87" w:rsidRDefault="00C77B87" w:rsidP="00AB379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7B87" w:rsidRDefault="00C77B87" w:rsidP="00AB379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品牌专业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7B87" w:rsidRDefault="00C77B87" w:rsidP="00AB379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应用化学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7B87" w:rsidRDefault="00C77B87" w:rsidP="00AB379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周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毅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7B87" w:rsidRDefault="00C77B87" w:rsidP="00AB379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教授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7B87" w:rsidRDefault="00C77B87" w:rsidP="00AB379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化学学院</w:t>
            </w:r>
          </w:p>
        </w:tc>
      </w:tr>
      <w:tr w:rsidR="00C77B87" w:rsidTr="00AB3792">
        <w:trPr>
          <w:trHeight w:val="600"/>
        </w:trPr>
        <w:tc>
          <w:tcPr>
            <w:tcW w:w="7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77B87" w:rsidRDefault="00C77B87" w:rsidP="00AB379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7B87" w:rsidRDefault="00C77B87" w:rsidP="00AB379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品牌专业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7B87" w:rsidRDefault="00C77B87" w:rsidP="00AB379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应用物理学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7B87" w:rsidRDefault="00C77B87" w:rsidP="00AB379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赵建军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7B87" w:rsidRDefault="00C77B87" w:rsidP="00AB379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教授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7B87" w:rsidRDefault="00C77B87" w:rsidP="00AB379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物理科学与技术学院</w:t>
            </w:r>
          </w:p>
        </w:tc>
      </w:tr>
      <w:tr w:rsidR="00C77B87" w:rsidTr="00AB3792">
        <w:trPr>
          <w:trHeight w:val="600"/>
        </w:trPr>
        <w:tc>
          <w:tcPr>
            <w:tcW w:w="7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77B87" w:rsidRDefault="00C77B87" w:rsidP="00AB379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7B87" w:rsidRDefault="00C77B87" w:rsidP="00AB379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品牌专业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7B87" w:rsidRDefault="00C77B87" w:rsidP="00AB379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应用心理学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7B87" w:rsidRDefault="00C77B87" w:rsidP="00AB379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郝红英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7B87" w:rsidRDefault="00C77B87" w:rsidP="00AB379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教授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7B87" w:rsidRDefault="00C77B87" w:rsidP="00AB379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教育科学学院</w:t>
            </w:r>
          </w:p>
        </w:tc>
      </w:tr>
      <w:tr w:rsidR="00C77B87" w:rsidTr="00AB3792">
        <w:trPr>
          <w:trHeight w:val="806"/>
        </w:trPr>
        <w:tc>
          <w:tcPr>
            <w:tcW w:w="7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77B87" w:rsidRDefault="00C77B87" w:rsidP="00AB379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7B87" w:rsidRDefault="00C77B87" w:rsidP="00AB379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品牌专业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7B87" w:rsidRDefault="00C77B87" w:rsidP="00AB379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资源环境与城乡规划管理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7B87" w:rsidRDefault="00C77B87" w:rsidP="00AB3792">
            <w:pPr>
              <w:spacing w:line="360" w:lineRule="auto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丁占良</w:t>
            </w:r>
            <w:proofErr w:type="gramEnd"/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7B87" w:rsidRDefault="00C77B87" w:rsidP="00AB379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副教授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7B87" w:rsidRDefault="00C77B87" w:rsidP="00AB379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资源与环境学院</w:t>
            </w:r>
          </w:p>
        </w:tc>
      </w:tr>
    </w:tbl>
    <w:p w:rsidR="00C77B87" w:rsidRDefault="00C77B87" w:rsidP="00C77B87">
      <w:pPr>
        <w:spacing w:line="360" w:lineRule="auto"/>
        <w:ind w:firstLine="480"/>
        <w:jc w:val="center"/>
        <w:rPr>
          <w:rFonts w:ascii="宋体" w:hAnsi="宋体"/>
          <w:b/>
          <w:bCs/>
          <w:sz w:val="24"/>
          <w:szCs w:val="24"/>
        </w:rPr>
      </w:pPr>
    </w:p>
    <w:p w:rsidR="00C77B87" w:rsidRDefault="00C77B87" w:rsidP="00C77B87">
      <w:pPr>
        <w:spacing w:line="360" w:lineRule="auto"/>
        <w:ind w:firstLine="480"/>
        <w:rPr>
          <w:rFonts w:ascii="宋体" w:hAnsi="宋体"/>
          <w:b/>
          <w:bCs/>
          <w:sz w:val="36"/>
          <w:szCs w:val="36"/>
        </w:rPr>
      </w:pPr>
    </w:p>
    <w:p w:rsidR="00C77B87" w:rsidRDefault="00C77B87" w:rsidP="00C77B87">
      <w:pPr>
        <w:spacing w:line="360" w:lineRule="auto"/>
        <w:rPr>
          <w:sz w:val="28"/>
          <w:szCs w:val="28"/>
        </w:rPr>
      </w:pPr>
      <w:r>
        <w:rPr>
          <w:rFonts w:ascii="宋体" w:hAnsi="宋体" w:hint="eastAsia"/>
          <w:b/>
          <w:bCs/>
          <w:sz w:val="36"/>
          <w:szCs w:val="36"/>
        </w:rPr>
        <w:t xml:space="preserve">           </w:t>
      </w:r>
      <w:r>
        <w:rPr>
          <w:rFonts w:ascii="宋体" w:hAnsi="宋体" w:hint="eastAsia"/>
          <w:b/>
          <w:bCs/>
          <w:sz w:val="28"/>
          <w:szCs w:val="28"/>
        </w:rPr>
        <w:t>2013年校级教学团队中期检查名单</w:t>
      </w:r>
    </w:p>
    <w:p w:rsidR="00C77B87" w:rsidRDefault="00C77B87" w:rsidP="00C77B87"/>
    <w:tbl>
      <w:tblPr>
        <w:tblW w:w="0" w:type="auto"/>
        <w:tblInd w:w="-790" w:type="dxa"/>
        <w:tblLayout w:type="fixed"/>
        <w:tblLook w:val="0000" w:firstRow="0" w:lastRow="0" w:firstColumn="0" w:lastColumn="0" w:noHBand="0" w:noVBand="0"/>
      </w:tblPr>
      <w:tblGrid>
        <w:gridCol w:w="701"/>
        <w:gridCol w:w="1470"/>
        <w:gridCol w:w="2415"/>
        <w:gridCol w:w="1485"/>
        <w:gridCol w:w="1773"/>
        <w:gridCol w:w="2410"/>
      </w:tblGrid>
      <w:tr w:rsidR="00C77B87" w:rsidTr="00AB3792">
        <w:trPr>
          <w:trHeight w:val="855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项目类别</w:t>
            </w:r>
          </w:p>
        </w:tc>
        <w:tc>
          <w:tcPr>
            <w:tcW w:w="2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名 称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负责人姓名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负责人专业技术职务/职业资格证书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所属学院</w:t>
            </w:r>
          </w:p>
        </w:tc>
      </w:tr>
      <w:tr w:rsidR="00C77B87" w:rsidTr="00AB3792">
        <w:trPr>
          <w:trHeight w:val="600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教学团队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自然地理学教学团队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张庆辉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资源与环境学院</w:t>
            </w:r>
          </w:p>
        </w:tc>
      </w:tr>
      <w:tr w:rsidR="00C77B87" w:rsidTr="00AB3792">
        <w:trPr>
          <w:trHeight w:val="600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教学团队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应用化学专业基础课程教学团队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赵  军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化学学院</w:t>
            </w:r>
          </w:p>
        </w:tc>
      </w:tr>
      <w:tr w:rsidR="00C77B87" w:rsidTr="00AB3792">
        <w:trPr>
          <w:trHeight w:val="600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教学团队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计算机科学与技术核心课程教学团队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乌兰图雅</w:t>
            </w:r>
            <w:proofErr w:type="gramEnd"/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信息科学与技术学院</w:t>
            </w:r>
          </w:p>
        </w:tc>
      </w:tr>
      <w:tr w:rsidR="00C77B87" w:rsidTr="00AB3792">
        <w:trPr>
          <w:trHeight w:val="600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教学团队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英语专业基础课程教学团队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白  瑶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外国语学院</w:t>
            </w:r>
          </w:p>
        </w:tc>
      </w:tr>
    </w:tbl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>
      <w:pPr>
        <w:spacing w:line="360" w:lineRule="auto"/>
        <w:ind w:firstLine="480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lastRenderedPageBreak/>
        <w:t xml:space="preserve">      2013年校级重点建设课程中期检查名单</w:t>
      </w:r>
    </w:p>
    <w:tbl>
      <w:tblPr>
        <w:tblpPr w:leftFromText="180" w:rightFromText="180" w:vertAnchor="text" w:horzAnchor="page" w:tblpX="907" w:tblpY="564"/>
        <w:tblOverlap w:val="never"/>
        <w:tblW w:w="0" w:type="auto"/>
        <w:tblLayout w:type="fixed"/>
        <w:tblLook w:val="0000" w:firstRow="0" w:lastRow="0" w:firstColumn="0" w:lastColumn="0" w:noHBand="0" w:noVBand="0"/>
      </w:tblPr>
      <w:tblGrid>
        <w:gridCol w:w="672"/>
        <w:gridCol w:w="1753"/>
        <w:gridCol w:w="1965"/>
        <w:gridCol w:w="1545"/>
        <w:gridCol w:w="2010"/>
        <w:gridCol w:w="2475"/>
      </w:tblGrid>
      <w:tr w:rsidR="00C77B87" w:rsidTr="00AB3792">
        <w:trPr>
          <w:trHeight w:val="1491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课程类型</w:t>
            </w:r>
          </w:p>
        </w:tc>
        <w:tc>
          <w:tcPr>
            <w:tcW w:w="1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名 称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负责人姓名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负责人专业技术职务/职业资格证书</w:t>
            </w:r>
          </w:p>
        </w:tc>
        <w:tc>
          <w:tcPr>
            <w:tcW w:w="2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所属学院</w:t>
            </w:r>
          </w:p>
        </w:tc>
      </w:tr>
      <w:tr w:rsidR="00C77B87" w:rsidTr="00AB3792">
        <w:trPr>
          <w:trHeight w:val="567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重点建设课程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地质学基础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张庆辉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资源与环境学院</w:t>
            </w:r>
          </w:p>
        </w:tc>
      </w:tr>
      <w:tr w:rsidR="00C77B87" w:rsidTr="00AB3792">
        <w:trPr>
          <w:trHeight w:val="567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重点建设课程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世界地理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宁小莉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资源与环境学院</w:t>
            </w:r>
          </w:p>
        </w:tc>
      </w:tr>
      <w:tr w:rsidR="00C77B87" w:rsidTr="00AB3792">
        <w:trPr>
          <w:trHeight w:val="567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重点建设课程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图形设计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杨镇宇</w:t>
            </w:r>
            <w:proofErr w:type="gramEnd"/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美术学院</w:t>
            </w:r>
          </w:p>
        </w:tc>
      </w:tr>
      <w:tr w:rsidR="00C77B87" w:rsidTr="00AB3792">
        <w:trPr>
          <w:trHeight w:val="567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重点建设课程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小学语文教学论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李芳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教育科学学院</w:t>
            </w:r>
          </w:p>
        </w:tc>
      </w:tr>
      <w:tr w:rsidR="00C77B87" w:rsidTr="00AB3792">
        <w:trPr>
          <w:trHeight w:val="567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重点建设课程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数学物理方法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乔文华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物理科学与技术学院</w:t>
            </w:r>
          </w:p>
        </w:tc>
      </w:tr>
      <w:tr w:rsidR="00C77B87" w:rsidTr="00AB3792">
        <w:trPr>
          <w:trHeight w:val="567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重点建设课程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教师技能3（教师口语)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许玉宏</w:t>
            </w:r>
            <w:proofErr w:type="gramEnd"/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教育科学学院</w:t>
            </w:r>
          </w:p>
        </w:tc>
      </w:tr>
      <w:tr w:rsidR="00C77B87" w:rsidTr="00AB3792">
        <w:trPr>
          <w:trHeight w:val="567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重点建设课程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管理心理学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孔国忠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教育科学学院</w:t>
            </w:r>
          </w:p>
        </w:tc>
      </w:tr>
      <w:tr w:rsidR="00C77B87" w:rsidTr="00AB3792">
        <w:trPr>
          <w:trHeight w:val="567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重点建设课程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操作系统原理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乌兰图雅</w:t>
            </w:r>
            <w:proofErr w:type="gramEnd"/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信息科学与技术学院</w:t>
            </w:r>
          </w:p>
        </w:tc>
      </w:tr>
      <w:tr w:rsidR="00C77B87" w:rsidTr="00AB3792">
        <w:trPr>
          <w:trHeight w:val="567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重点建设课程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田径与户外运动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王鸿宇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体育学院</w:t>
            </w:r>
          </w:p>
        </w:tc>
      </w:tr>
    </w:tbl>
    <w:p w:rsidR="00C77B87" w:rsidRDefault="00C77B87" w:rsidP="00C77B87">
      <w:pPr>
        <w:spacing w:line="360" w:lineRule="auto"/>
        <w:ind w:firstLine="480"/>
        <w:jc w:val="center"/>
        <w:rPr>
          <w:rFonts w:ascii="宋体" w:hAnsi="宋体"/>
          <w:b/>
          <w:bCs/>
          <w:sz w:val="36"/>
          <w:szCs w:val="36"/>
        </w:rPr>
      </w:pPr>
    </w:p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>
      <w:pPr>
        <w:spacing w:line="360" w:lineRule="auto"/>
        <w:ind w:firstLine="480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lastRenderedPageBreak/>
        <w:t>2013年校级优秀课程</w:t>
      </w:r>
      <w:r>
        <w:rPr>
          <w:rFonts w:ascii="宋体" w:hAnsi="宋体" w:hint="eastAsia"/>
          <w:b/>
          <w:bCs/>
          <w:sz w:val="30"/>
          <w:szCs w:val="30"/>
        </w:rPr>
        <w:t>中期检查</w:t>
      </w:r>
      <w:r>
        <w:rPr>
          <w:rFonts w:ascii="宋体" w:hAnsi="宋体" w:hint="eastAsia"/>
          <w:b/>
          <w:bCs/>
          <w:sz w:val="32"/>
          <w:szCs w:val="32"/>
        </w:rPr>
        <w:t>名单</w:t>
      </w:r>
    </w:p>
    <w:p w:rsidR="00C77B87" w:rsidRDefault="00C77B87" w:rsidP="00C77B87">
      <w:pPr>
        <w:spacing w:line="360" w:lineRule="auto"/>
        <w:ind w:firstLine="480"/>
        <w:jc w:val="center"/>
        <w:rPr>
          <w:rFonts w:ascii="宋体" w:hAnsi="宋体"/>
          <w:b/>
          <w:bCs/>
          <w:sz w:val="36"/>
          <w:szCs w:val="36"/>
        </w:rPr>
      </w:pPr>
    </w:p>
    <w:tbl>
      <w:tblPr>
        <w:tblW w:w="0" w:type="auto"/>
        <w:tblInd w:w="-1127" w:type="dxa"/>
        <w:tblLayout w:type="fixed"/>
        <w:tblLook w:val="0000" w:firstRow="0" w:lastRow="0" w:firstColumn="0" w:lastColumn="0" w:noHBand="0" w:noVBand="0"/>
      </w:tblPr>
      <w:tblGrid>
        <w:gridCol w:w="760"/>
        <w:gridCol w:w="1540"/>
        <w:gridCol w:w="2720"/>
        <w:gridCol w:w="1460"/>
        <w:gridCol w:w="1701"/>
        <w:gridCol w:w="2399"/>
      </w:tblGrid>
      <w:tr w:rsidR="00C77B87" w:rsidTr="00AB3792">
        <w:trPr>
          <w:trHeight w:val="99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项目类别</w:t>
            </w:r>
          </w:p>
        </w:tc>
        <w:tc>
          <w:tcPr>
            <w:tcW w:w="2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名 称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负责人姓名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负责人专业技术职务/职业资格证书</w:t>
            </w:r>
          </w:p>
        </w:tc>
        <w:tc>
          <w:tcPr>
            <w:tcW w:w="2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所属学院</w:t>
            </w:r>
          </w:p>
        </w:tc>
      </w:tr>
      <w:tr w:rsidR="00C77B87" w:rsidTr="00AB3792">
        <w:trPr>
          <w:trHeight w:val="44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优秀课程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战后中美关系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许刚雁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历史文化学院</w:t>
            </w:r>
          </w:p>
        </w:tc>
      </w:tr>
      <w:tr w:rsidR="00C77B87" w:rsidTr="00AB3792">
        <w:trPr>
          <w:trHeight w:val="36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优秀课程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古代汉语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闫春慧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文学院</w:t>
            </w:r>
          </w:p>
        </w:tc>
      </w:tr>
      <w:tr w:rsidR="00C77B87" w:rsidTr="00AB3792">
        <w:trPr>
          <w:trHeight w:val="36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优秀课程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文学概论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田中元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文学院</w:t>
            </w:r>
          </w:p>
        </w:tc>
      </w:tr>
      <w:tr w:rsidR="00C77B87" w:rsidTr="00AB3792">
        <w:trPr>
          <w:trHeight w:val="36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优秀课程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伦理学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邢亚玲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政治与法律学院</w:t>
            </w:r>
          </w:p>
        </w:tc>
      </w:tr>
      <w:tr w:rsidR="00C77B87" w:rsidTr="00AB3792">
        <w:trPr>
          <w:trHeight w:val="36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优秀课程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英语教学理论与实践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李婷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讲师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外国语学院</w:t>
            </w:r>
          </w:p>
        </w:tc>
      </w:tr>
      <w:tr w:rsidR="00C77B87" w:rsidTr="00AB3792">
        <w:trPr>
          <w:trHeight w:val="36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优秀课程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教育心理学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王颖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教育科学学院</w:t>
            </w:r>
          </w:p>
        </w:tc>
      </w:tr>
      <w:tr w:rsidR="00C77B87" w:rsidTr="00AB3792">
        <w:trPr>
          <w:trHeight w:val="36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优秀课程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英语语法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雷敏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讲师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国际学院</w:t>
            </w:r>
          </w:p>
        </w:tc>
      </w:tr>
      <w:tr w:rsidR="00C77B87" w:rsidTr="00AB3792">
        <w:trPr>
          <w:trHeight w:val="36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优秀课程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宪法学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郭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晓岚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讲师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政治与法律学院</w:t>
            </w:r>
          </w:p>
        </w:tc>
      </w:tr>
      <w:tr w:rsidR="00C77B87" w:rsidTr="00AB3792">
        <w:trPr>
          <w:trHeight w:val="36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优秀课程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钢琴基础与训练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smartTag w:uri="urn:schemas-microsoft-com:office:smarttags" w:element="PersonName">
              <w:smartTagPr>
                <w:attr w:name="ProductID" w:val="郭淑"/>
              </w:smartTagPr>
              <w:r>
                <w:rPr>
                  <w:rFonts w:ascii="宋体" w:hAnsi="宋体" w:cs="宋体"/>
                  <w:color w:val="000000"/>
                  <w:kern w:val="0"/>
                  <w:sz w:val="24"/>
                  <w:szCs w:val="24"/>
                </w:rPr>
                <w:t>郭淑</w:t>
              </w:r>
            </w:smartTag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音乐学院</w:t>
            </w:r>
          </w:p>
        </w:tc>
      </w:tr>
      <w:tr w:rsidR="00C77B87" w:rsidTr="00AB3792">
        <w:trPr>
          <w:trHeight w:val="36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优秀课程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工笔画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白珂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美术学院</w:t>
            </w:r>
          </w:p>
        </w:tc>
      </w:tr>
      <w:tr w:rsidR="00C77B87" w:rsidTr="00AB3792">
        <w:trPr>
          <w:trHeight w:val="36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优秀课程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土地利用规划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朱晋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资源与环境学院</w:t>
            </w:r>
          </w:p>
        </w:tc>
      </w:tr>
      <w:tr w:rsidR="00C77B87" w:rsidTr="00AB3792">
        <w:trPr>
          <w:trHeight w:val="36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优秀课程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信息技术（二）网页制作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刘天寅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信息科学与技术学院</w:t>
            </w:r>
          </w:p>
        </w:tc>
      </w:tr>
      <w:tr w:rsidR="00C77B87" w:rsidTr="00AB3792">
        <w:trPr>
          <w:trHeight w:val="36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优秀课程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武术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张斌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体育学院</w:t>
            </w:r>
          </w:p>
        </w:tc>
      </w:tr>
      <w:tr w:rsidR="00C77B87" w:rsidTr="00AB3792">
        <w:trPr>
          <w:trHeight w:val="36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优秀课程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计算机信息技术（一）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武丽英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信息科学与技术学院</w:t>
            </w:r>
          </w:p>
        </w:tc>
      </w:tr>
      <w:tr w:rsidR="00C77B87" w:rsidTr="00AB3792">
        <w:trPr>
          <w:trHeight w:val="36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优秀课程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仪器分析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杨晓芬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化学学院</w:t>
            </w:r>
          </w:p>
        </w:tc>
      </w:tr>
      <w:tr w:rsidR="00C77B87" w:rsidTr="00AB3792">
        <w:trPr>
          <w:trHeight w:val="36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优秀课程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社会体育概论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智虹霓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体育学院</w:t>
            </w:r>
          </w:p>
        </w:tc>
      </w:tr>
      <w:tr w:rsidR="00C77B87" w:rsidTr="00AB3792">
        <w:trPr>
          <w:trHeight w:val="36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优秀课程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脊椎动物学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刘晓光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教授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生物科学与技术学院</w:t>
            </w:r>
          </w:p>
        </w:tc>
      </w:tr>
      <w:tr w:rsidR="00C77B87" w:rsidTr="00AB3792">
        <w:trPr>
          <w:trHeight w:val="36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优秀课程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袁家志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经济与管理学院</w:t>
            </w:r>
          </w:p>
        </w:tc>
      </w:tr>
      <w:tr w:rsidR="00C77B87" w:rsidTr="00AB3792">
        <w:trPr>
          <w:trHeight w:val="36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优秀课程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篮球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斯琴巴</w:t>
            </w:r>
            <w:proofErr w:type="gramStart"/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特</w:t>
            </w:r>
            <w:proofErr w:type="gramEnd"/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讲师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体育学院</w:t>
            </w:r>
          </w:p>
        </w:tc>
      </w:tr>
      <w:tr w:rsidR="00C77B87" w:rsidTr="00AB3792">
        <w:trPr>
          <w:trHeight w:val="36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优秀课程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数据库原理与应用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夏玉芹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87" w:rsidRDefault="00C77B87" w:rsidP="00AB37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信息科学与技术学院</w:t>
            </w:r>
          </w:p>
        </w:tc>
      </w:tr>
    </w:tbl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>
      <w:pPr>
        <w:spacing w:line="600" w:lineRule="exact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lastRenderedPageBreak/>
        <w:t xml:space="preserve">        2013年自治区级品牌专业项目培育点</w:t>
      </w:r>
      <w:r>
        <w:rPr>
          <w:rFonts w:ascii="宋体" w:hAnsi="宋体" w:hint="eastAsia"/>
          <w:b/>
          <w:bCs/>
          <w:sz w:val="30"/>
          <w:szCs w:val="30"/>
        </w:rPr>
        <w:t>中期检查</w:t>
      </w:r>
      <w:r>
        <w:rPr>
          <w:rFonts w:ascii="宋体" w:hAnsi="宋体" w:hint="eastAsia"/>
          <w:b/>
          <w:sz w:val="30"/>
          <w:szCs w:val="30"/>
        </w:rPr>
        <w:t>名单</w:t>
      </w:r>
    </w:p>
    <w:p w:rsidR="00C77B87" w:rsidRDefault="00C77B87" w:rsidP="00C77B87">
      <w:pPr>
        <w:spacing w:line="600" w:lineRule="exact"/>
        <w:ind w:firstLine="480"/>
        <w:jc w:val="center"/>
        <w:rPr>
          <w:rFonts w:ascii="宋体" w:hAnsi="宋体"/>
          <w:b/>
          <w:sz w:val="30"/>
          <w:szCs w:val="30"/>
        </w:rPr>
      </w:pPr>
    </w:p>
    <w:tbl>
      <w:tblPr>
        <w:tblW w:w="0" w:type="auto"/>
        <w:tblInd w:w="-57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70"/>
        <w:gridCol w:w="2545"/>
        <w:gridCol w:w="2037"/>
        <w:gridCol w:w="2542"/>
        <w:gridCol w:w="1815"/>
      </w:tblGrid>
      <w:tr w:rsidR="00C77B87" w:rsidTr="00AB3792">
        <w:trPr>
          <w:trHeight w:val="818"/>
        </w:trPr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77B87" w:rsidRDefault="00C77B87" w:rsidP="00AB3792">
            <w:pPr>
              <w:spacing w:line="6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77B87" w:rsidRDefault="00C77B87" w:rsidP="00AB3792">
            <w:pPr>
              <w:spacing w:line="6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专业名称</w:t>
            </w:r>
          </w:p>
        </w:tc>
        <w:tc>
          <w:tcPr>
            <w:tcW w:w="2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77B87" w:rsidRDefault="00C77B87" w:rsidP="00AB3792">
            <w:pPr>
              <w:spacing w:line="6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负责人姓名</w:t>
            </w:r>
          </w:p>
        </w:tc>
        <w:tc>
          <w:tcPr>
            <w:tcW w:w="2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77B87" w:rsidRDefault="00C77B87" w:rsidP="00AB3792">
            <w:pPr>
              <w:spacing w:line="6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负责人专业技术职务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77B87" w:rsidRDefault="00C77B87" w:rsidP="00AB3792">
            <w:pPr>
              <w:spacing w:line="6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所属学院</w:t>
            </w:r>
          </w:p>
        </w:tc>
      </w:tr>
      <w:tr w:rsidR="00C77B87" w:rsidTr="00AB3792">
        <w:trPr>
          <w:trHeight w:val="468"/>
        </w:trPr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77B87" w:rsidRDefault="00C77B87" w:rsidP="00AB3792"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2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77B87" w:rsidRDefault="00C77B87" w:rsidP="00AB3792"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数学与应用数学</w:t>
            </w:r>
          </w:p>
        </w:tc>
        <w:tc>
          <w:tcPr>
            <w:tcW w:w="2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77B87" w:rsidRDefault="00C77B87" w:rsidP="00AB3792"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田强</w:t>
            </w:r>
            <w:proofErr w:type="gramEnd"/>
          </w:p>
        </w:tc>
        <w:tc>
          <w:tcPr>
            <w:tcW w:w="2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77B87" w:rsidRDefault="00C77B87" w:rsidP="00AB3792"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教授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77B87" w:rsidRDefault="00C77B87" w:rsidP="00AB3792"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数学科学学院</w:t>
            </w:r>
          </w:p>
        </w:tc>
      </w:tr>
    </w:tbl>
    <w:p w:rsidR="00C77B87" w:rsidRDefault="00C77B87" w:rsidP="00C77B87">
      <w:pPr>
        <w:spacing w:line="600" w:lineRule="exact"/>
        <w:ind w:firstLineChars="496" w:firstLine="1494"/>
        <w:rPr>
          <w:rFonts w:ascii="宋体" w:hAnsi="宋体"/>
          <w:b/>
          <w:sz w:val="30"/>
          <w:szCs w:val="30"/>
        </w:rPr>
      </w:pPr>
    </w:p>
    <w:p w:rsidR="00C77B87" w:rsidRDefault="00C77B87" w:rsidP="00C77B87">
      <w:pPr>
        <w:spacing w:line="600" w:lineRule="exact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 xml:space="preserve">        2013年自治区级精品课程项目培育点</w:t>
      </w:r>
      <w:r>
        <w:rPr>
          <w:rFonts w:ascii="宋体" w:hAnsi="宋体" w:hint="eastAsia"/>
          <w:b/>
          <w:bCs/>
          <w:sz w:val="30"/>
          <w:szCs w:val="30"/>
        </w:rPr>
        <w:t>中期检查</w:t>
      </w:r>
      <w:r>
        <w:rPr>
          <w:rFonts w:ascii="宋体" w:hAnsi="宋体" w:hint="eastAsia"/>
          <w:b/>
          <w:sz w:val="30"/>
          <w:szCs w:val="30"/>
        </w:rPr>
        <w:t>名单</w:t>
      </w:r>
    </w:p>
    <w:p w:rsidR="00C77B87" w:rsidRDefault="00C77B87" w:rsidP="00C77B87">
      <w:pPr>
        <w:spacing w:line="600" w:lineRule="exact"/>
        <w:ind w:firstLineChars="496" w:firstLine="1494"/>
        <w:rPr>
          <w:rFonts w:ascii="宋体" w:hAnsi="宋体"/>
          <w:b/>
          <w:sz w:val="30"/>
          <w:szCs w:val="30"/>
        </w:rPr>
      </w:pPr>
    </w:p>
    <w:tbl>
      <w:tblPr>
        <w:tblW w:w="0" w:type="auto"/>
        <w:tblInd w:w="-6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0"/>
        <w:gridCol w:w="2460"/>
        <w:gridCol w:w="1485"/>
        <w:gridCol w:w="2685"/>
        <w:gridCol w:w="2341"/>
      </w:tblGrid>
      <w:tr w:rsidR="00C77B87" w:rsidTr="00AB3792">
        <w:trPr>
          <w:trHeight w:val="742"/>
        </w:trPr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77B87" w:rsidRDefault="00C77B87" w:rsidP="00AB379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77B87" w:rsidRDefault="00C77B87" w:rsidP="00AB379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课程名称</w:t>
            </w:r>
          </w:p>
        </w:tc>
        <w:tc>
          <w:tcPr>
            <w:tcW w:w="1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77B87" w:rsidRDefault="00C77B87" w:rsidP="00AB379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负责人</w:t>
            </w:r>
          </w:p>
        </w:tc>
        <w:tc>
          <w:tcPr>
            <w:tcW w:w="2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77B87" w:rsidRDefault="00C77B87" w:rsidP="00AB379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负责人专业技术职务</w:t>
            </w:r>
          </w:p>
        </w:tc>
        <w:tc>
          <w:tcPr>
            <w:tcW w:w="2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77B87" w:rsidRDefault="00C77B87" w:rsidP="00AB379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所在学院</w:t>
            </w:r>
          </w:p>
        </w:tc>
      </w:tr>
      <w:tr w:rsidR="00C77B87" w:rsidTr="00AB3792">
        <w:trPr>
          <w:trHeight w:val="410"/>
        </w:trPr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77B87" w:rsidRDefault="00C77B87" w:rsidP="00AB379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77B87" w:rsidRDefault="00C77B87" w:rsidP="00AB3792"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人文地理学</w:t>
            </w:r>
          </w:p>
        </w:tc>
        <w:tc>
          <w:tcPr>
            <w:tcW w:w="1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77B87" w:rsidRDefault="00C77B87" w:rsidP="00AB3792"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那玉林</w:t>
            </w:r>
          </w:p>
        </w:tc>
        <w:tc>
          <w:tcPr>
            <w:tcW w:w="2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77B87" w:rsidRDefault="00C77B87" w:rsidP="00AB3792"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教授</w:t>
            </w:r>
          </w:p>
        </w:tc>
        <w:tc>
          <w:tcPr>
            <w:tcW w:w="2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77B87" w:rsidRDefault="00C77B87" w:rsidP="00AB3792"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资源与环境学院</w:t>
            </w:r>
          </w:p>
        </w:tc>
      </w:tr>
    </w:tbl>
    <w:p w:rsidR="00C77B87" w:rsidRDefault="00C77B87" w:rsidP="00C77B87">
      <w:pPr>
        <w:spacing w:line="600" w:lineRule="exact"/>
        <w:ind w:firstLineChars="505" w:firstLine="1521"/>
        <w:rPr>
          <w:rFonts w:ascii="宋体" w:hAnsi="宋体"/>
          <w:b/>
          <w:sz w:val="30"/>
          <w:szCs w:val="30"/>
        </w:rPr>
      </w:pPr>
    </w:p>
    <w:p w:rsidR="00C77B87" w:rsidRDefault="00C77B87" w:rsidP="00C77B87">
      <w:pPr>
        <w:spacing w:line="600" w:lineRule="exact"/>
        <w:rPr>
          <w:rFonts w:ascii="宋体" w:hAnsi="宋体"/>
          <w:b/>
          <w:sz w:val="30"/>
          <w:szCs w:val="30"/>
        </w:rPr>
      </w:pPr>
    </w:p>
    <w:p w:rsidR="00C77B87" w:rsidRDefault="00C77B87" w:rsidP="00C77B87">
      <w:pPr>
        <w:spacing w:line="600" w:lineRule="exact"/>
        <w:jc w:val="center"/>
        <w:rPr>
          <w:rFonts w:ascii="宋体" w:hAnsi="宋体"/>
          <w:b/>
          <w:sz w:val="30"/>
          <w:szCs w:val="30"/>
        </w:rPr>
      </w:pPr>
    </w:p>
    <w:p w:rsidR="00C77B87" w:rsidRDefault="00C77B87" w:rsidP="00C77B87">
      <w:pPr>
        <w:spacing w:line="600" w:lineRule="exact"/>
        <w:jc w:val="center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2013年自治区级教学团队项目培育点</w:t>
      </w:r>
      <w:r>
        <w:rPr>
          <w:rFonts w:ascii="宋体" w:hAnsi="宋体" w:hint="eastAsia"/>
          <w:b/>
          <w:bCs/>
          <w:sz w:val="30"/>
          <w:szCs w:val="30"/>
        </w:rPr>
        <w:t>中期检查</w:t>
      </w:r>
      <w:r>
        <w:rPr>
          <w:rFonts w:ascii="宋体" w:hAnsi="宋体" w:hint="eastAsia"/>
          <w:b/>
          <w:sz w:val="30"/>
          <w:szCs w:val="30"/>
        </w:rPr>
        <w:t>名单</w:t>
      </w:r>
    </w:p>
    <w:p w:rsidR="00C77B87" w:rsidRDefault="00C77B87" w:rsidP="00C77B87">
      <w:pPr>
        <w:spacing w:line="600" w:lineRule="exact"/>
        <w:jc w:val="center"/>
        <w:rPr>
          <w:rFonts w:ascii="宋体" w:hAnsi="宋体"/>
          <w:b/>
          <w:sz w:val="30"/>
          <w:szCs w:val="30"/>
        </w:rPr>
      </w:pPr>
    </w:p>
    <w:tbl>
      <w:tblPr>
        <w:tblW w:w="0" w:type="auto"/>
        <w:tblInd w:w="-59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5"/>
        <w:gridCol w:w="2955"/>
        <w:gridCol w:w="1140"/>
        <w:gridCol w:w="2535"/>
        <w:gridCol w:w="2610"/>
      </w:tblGrid>
      <w:tr w:rsidR="00C77B87" w:rsidTr="00AB3792">
        <w:trPr>
          <w:trHeight w:val="449"/>
        </w:trPr>
        <w:tc>
          <w:tcPr>
            <w:tcW w:w="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77B87" w:rsidRDefault="00C77B87" w:rsidP="00AB3792">
            <w:pPr>
              <w:widowControl/>
              <w:jc w:val="center"/>
              <w:textAlignment w:val="baseline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b/>
                <w:bCs/>
                <w:kern w:val="24"/>
                <w:sz w:val="24"/>
                <w:szCs w:val="24"/>
              </w:rPr>
              <w:t>序号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77B87" w:rsidRDefault="00C77B87" w:rsidP="00AB3792">
            <w:pPr>
              <w:widowControl/>
              <w:jc w:val="center"/>
              <w:textAlignment w:val="baseline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b/>
                <w:bCs/>
                <w:kern w:val="24"/>
                <w:sz w:val="24"/>
                <w:szCs w:val="24"/>
              </w:rPr>
              <w:t>团队名称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77B87" w:rsidRDefault="00C77B87" w:rsidP="00AB3792">
            <w:pPr>
              <w:widowControl/>
              <w:jc w:val="center"/>
              <w:textAlignment w:val="baseline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b/>
                <w:bCs/>
                <w:kern w:val="24"/>
                <w:sz w:val="24"/>
                <w:szCs w:val="24"/>
              </w:rPr>
              <w:t>负责人</w:t>
            </w:r>
          </w:p>
        </w:tc>
        <w:tc>
          <w:tcPr>
            <w:tcW w:w="2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77B87" w:rsidRDefault="00C77B87" w:rsidP="00AB3792">
            <w:pPr>
              <w:widowControl/>
              <w:jc w:val="center"/>
              <w:textAlignment w:val="baseline"/>
              <w:rPr>
                <w:rFonts w:ascii="宋体" w:hAnsi="宋体" w:cs="Arial"/>
                <w:b/>
                <w:bCs/>
                <w:kern w:val="24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负责人专业技术职务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77B87" w:rsidRDefault="00C77B87" w:rsidP="00AB3792">
            <w:pPr>
              <w:widowControl/>
              <w:jc w:val="center"/>
              <w:textAlignment w:val="baseline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b/>
                <w:bCs/>
                <w:kern w:val="24"/>
                <w:sz w:val="24"/>
                <w:szCs w:val="24"/>
              </w:rPr>
              <w:t>所在学院</w:t>
            </w:r>
          </w:p>
        </w:tc>
      </w:tr>
      <w:tr w:rsidR="00C77B87" w:rsidTr="00AB3792">
        <w:trPr>
          <w:trHeight w:val="522"/>
        </w:trPr>
        <w:tc>
          <w:tcPr>
            <w:tcW w:w="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77B87" w:rsidRDefault="00C77B87" w:rsidP="00AB3792">
            <w:pPr>
              <w:widowControl/>
              <w:jc w:val="center"/>
              <w:textAlignment w:val="baseline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24"/>
                <w:sz w:val="24"/>
                <w:szCs w:val="24"/>
              </w:rPr>
              <w:t>1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77B87" w:rsidRDefault="00C77B87" w:rsidP="00AB3792">
            <w:pPr>
              <w:widowControl/>
              <w:spacing w:before="86"/>
              <w:jc w:val="left"/>
              <w:textAlignment w:val="baseline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24"/>
                <w:sz w:val="24"/>
                <w:szCs w:val="24"/>
              </w:rPr>
              <w:t>基础力学课程</w:t>
            </w:r>
            <w:proofErr w:type="gramStart"/>
            <w:r>
              <w:rPr>
                <w:rFonts w:ascii="宋体" w:hAnsi="宋体" w:hint="eastAsia"/>
                <w:kern w:val="24"/>
                <w:sz w:val="24"/>
                <w:szCs w:val="24"/>
              </w:rPr>
              <w:t>群教学</w:t>
            </w:r>
            <w:proofErr w:type="gramEnd"/>
            <w:r>
              <w:rPr>
                <w:rFonts w:ascii="宋体" w:hAnsi="宋体" w:hint="eastAsia"/>
                <w:kern w:val="24"/>
                <w:sz w:val="24"/>
                <w:szCs w:val="24"/>
              </w:rPr>
              <w:t>团队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77B87" w:rsidRDefault="00C77B87" w:rsidP="00AB3792">
            <w:pPr>
              <w:widowControl/>
              <w:spacing w:before="86"/>
              <w:jc w:val="center"/>
              <w:textAlignment w:val="baseline"/>
              <w:rPr>
                <w:rFonts w:ascii="宋体" w:hAnsi="宋体" w:cs="Arial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kern w:val="24"/>
                <w:sz w:val="24"/>
                <w:szCs w:val="24"/>
              </w:rPr>
              <w:t>鲁毅</w:t>
            </w:r>
            <w:proofErr w:type="gramEnd"/>
          </w:p>
        </w:tc>
        <w:tc>
          <w:tcPr>
            <w:tcW w:w="2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77B87" w:rsidRDefault="00C77B87" w:rsidP="00AB3792">
            <w:pPr>
              <w:widowControl/>
              <w:spacing w:before="86"/>
              <w:jc w:val="center"/>
              <w:textAlignment w:val="baseline"/>
              <w:rPr>
                <w:rFonts w:ascii="宋体" w:hAnsi="宋体"/>
                <w:kern w:val="24"/>
                <w:sz w:val="24"/>
                <w:szCs w:val="24"/>
              </w:rPr>
            </w:pPr>
            <w:r>
              <w:rPr>
                <w:rFonts w:ascii="宋体" w:hAnsi="宋体" w:hint="eastAsia"/>
                <w:kern w:val="24"/>
                <w:sz w:val="24"/>
                <w:szCs w:val="24"/>
              </w:rPr>
              <w:t>教授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77B87" w:rsidRDefault="00C77B87" w:rsidP="00AB3792">
            <w:pPr>
              <w:widowControl/>
              <w:jc w:val="center"/>
              <w:textAlignment w:val="baseline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24"/>
                <w:sz w:val="24"/>
                <w:szCs w:val="24"/>
              </w:rPr>
              <w:t>物理科学与技术学院</w:t>
            </w:r>
          </w:p>
        </w:tc>
      </w:tr>
    </w:tbl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>
      <w:pPr>
        <w:spacing w:line="600" w:lineRule="exact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lastRenderedPageBreak/>
        <w:t xml:space="preserve">       2013年自治区级精品课程项目</w:t>
      </w:r>
      <w:r>
        <w:rPr>
          <w:rFonts w:ascii="宋体" w:hAnsi="宋体" w:hint="eastAsia"/>
          <w:b/>
          <w:bCs/>
          <w:sz w:val="30"/>
          <w:szCs w:val="30"/>
        </w:rPr>
        <w:t>中期检查</w:t>
      </w:r>
      <w:r>
        <w:rPr>
          <w:rFonts w:ascii="宋体" w:hAnsi="宋体" w:hint="eastAsia"/>
          <w:b/>
          <w:sz w:val="30"/>
          <w:szCs w:val="30"/>
        </w:rPr>
        <w:t>名单</w:t>
      </w:r>
    </w:p>
    <w:p w:rsidR="00C77B87" w:rsidRDefault="00C77B87" w:rsidP="00C77B87">
      <w:pPr>
        <w:spacing w:line="600" w:lineRule="exact"/>
        <w:ind w:firstLineChars="496" w:firstLine="1494"/>
        <w:rPr>
          <w:rFonts w:ascii="宋体" w:hAnsi="宋体"/>
          <w:b/>
          <w:sz w:val="30"/>
          <w:szCs w:val="30"/>
        </w:rPr>
      </w:pPr>
    </w:p>
    <w:tbl>
      <w:tblPr>
        <w:tblW w:w="0" w:type="auto"/>
        <w:tblInd w:w="-6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0"/>
        <w:gridCol w:w="2460"/>
        <w:gridCol w:w="1485"/>
        <w:gridCol w:w="2685"/>
        <w:gridCol w:w="2640"/>
      </w:tblGrid>
      <w:tr w:rsidR="00C77B87" w:rsidTr="00AB3792">
        <w:trPr>
          <w:trHeight w:val="742"/>
        </w:trPr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77B87" w:rsidRDefault="00C77B87" w:rsidP="00AB379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77B87" w:rsidRDefault="00C77B87" w:rsidP="00AB379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课程名称</w:t>
            </w:r>
          </w:p>
        </w:tc>
        <w:tc>
          <w:tcPr>
            <w:tcW w:w="1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77B87" w:rsidRDefault="00C77B87" w:rsidP="00AB379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负责人</w:t>
            </w:r>
          </w:p>
        </w:tc>
        <w:tc>
          <w:tcPr>
            <w:tcW w:w="2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77B87" w:rsidRDefault="00C77B87" w:rsidP="00AB379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负责人专业技术职务</w:t>
            </w:r>
          </w:p>
        </w:tc>
        <w:tc>
          <w:tcPr>
            <w:tcW w:w="2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77B87" w:rsidRDefault="00C77B87" w:rsidP="00AB379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所在学院</w:t>
            </w:r>
          </w:p>
        </w:tc>
      </w:tr>
      <w:tr w:rsidR="00C77B87" w:rsidTr="00AB3792">
        <w:trPr>
          <w:trHeight w:val="410"/>
        </w:trPr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77B87" w:rsidRDefault="00C77B87" w:rsidP="00AB379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77B87" w:rsidRDefault="00C77B87" w:rsidP="00AB3792"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</w:t>
            </w:r>
            <w:r>
              <w:rPr>
                <w:rFonts w:ascii="宋体" w:hAnsi="宋体"/>
                <w:sz w:val="24"/>
                <w:szCs w:val="24"/>
              </w:rPr>
              <w:t>高等数学</w:t>
            </w:r>
          </w:p>
        </w:tc>
        <w:tc>
          <w:tcPr>
            <w:tcW w:w="1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77B87" w:rsidRDefault="00C77B87" w:rsidP="00AB3792"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云文在</w:t>
            </w:r>
          </w:p>
        </w:tc>
        <w:tc>
          <w:tcPr>
            <w:tcW w:w="2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77B87" w:rsidRDefault="00C77B87" w:rsidP="00AB3792"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教授</w:t>
            </w:r>
          </w:p>
        </w:tc>
        <w:tc>
          <w:tcPr>
            <w:tcW w:w="2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77B87" w:rsidRDefault="00C77B87" w:rsidP="00AB3792"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数学科学学院</w:t>
            </w:r>
          </w:p>
        </w:tc>
      </w:tr>
      <w:tr w:rsidR="00C77B87" w:rsidTr="00AB3792">
        <w:trPr>
          <w:trHeight w:val="410"/>
        </w:trPr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77B87" w:rsidRDefault="00C77B87" w:rsidP="00AB379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77B87" w:rsidRDefault="00C77B87" w:rsidP="00AB3792"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理论力学</w:t>
            </w:r>
          </w:p>
        </w:tc>
        <w:tc>
          <w:tcPr>
            <w:tcW w:w="1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77B87" w:rsidRDefault="00C77B87" w:rsidP="00AB3792"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赵建军</w:t>
            </w:r>
          </w:p>
        </w:tc>
        <w:tc>
          <w:tcPr>
            <w:tcW w:w="2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77B87" w:rsidRDefault="00C77B87" w:rsidP="00AB3792"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教授</w:t>
            </w:r>
          </w:p>
        </w:tc>
        <w:tc>
          <w:tcPr>
            <w:tcW w:w="2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77B87" w:rsidRDefault="00C77B87" w:rsidP="00AB3792"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物理科学与技术学院</w:t>
            </w:r>
          </w:p>
        </w:tc>
      </w:tr>
    </w:tbl>
    <w:p w:rsidR="00C77B87" w:rsidRDefault="00C77B87" w:rsidP="00C77B87"/>
    <w:p w:rsidR="00C77B87" w:rsidRDefault="00C77B87" w:rsidP="00C77B87"/>
    <w:p w:rsidR="00C77B87" w:rsidRDefault="00C77B87" w:rsidP="00C77B87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2013</w:t>
      </w:r>
      <w:r>
        <w:rPr>
          <w:rFonts w:hint="eastAsia"/>
          <w:b/>
          <w:bCs/>
          <w:sz w:val="28"/>
          <w:szCs w:val="28"/>
        </w:rPr>
        <w:t>年自治区级教学团队项目中期检查名单</w:t>
      </w:r>
    </w:p>
    <w:p w:rsidR="00C77B87" w:rsidRDefault="00C77B87" w:rsidP="00C77B87"/>
    <w:tbl>
      <w:tblPr>
        <w:tblW w:w="0" w:type="auto"/>
        <w:tblInd w:w="-76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930"/>
        <w:gridCol w:w="3541"/>
        <w:gridCol w:w="2040"/>
        <w:gridCol w:w="1605"/>
        <w:gridCol w:w="2069"/>
      </w:tblGrid>
      <w:tr w:rsidR="00C77B87" w:rsidTr="00AB3792">
        <w:trPr>
          <w:trHeight w:val="495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B87" w:rsidRDefault="00C77B87" w:rsidP="00AB379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B87" w:rsidRDefault="00C77B87" w:rsidP="00AB379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团队名称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B87" w:rsidRDefault="00C77B87" w:rsidP="00AB379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团队负责人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B87" w:rsidRDefault="00C77B87" w:rsidP="00AB379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所属学院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B87" w:rsidRDefault="00C77B87" w:rsidP="00AB379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批准时间</w:t>
            </w:r>
          </w:p>
        </w:tc>
      </w:tr>
      <w:tr w:rsidR="00C77B87" w:rsidTr="00AB3792">
        <w:trPr>
          <w:trHeight w:val="690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B87" w:rsidRDefault="00C77B87" w:rsidP="00AB3792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B87" w:rsidRDefault="00C77B87" w:rsidP="00AB37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中国古代史课程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群教学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团队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B87" w:rsidRDefault="00C77B87" w:rsidP="00AB37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郝建平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B87" w:rsidRDefault="00C77B87" w:rsidP="00AB37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历史文化学院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B87" w:rsidRDefault="00C77B87" w:rsidP="00AB3792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2013</w:t>
            </w:r>
            <w:r>
              <w:rPr>
                <w:rStyle w:val="font51"/>
                <w:rFonts w:hint="default"/>
              </w:rPr>
              <w:t>年</w:t>
            </w:r>
          </w:p>
        </w:tc>
      </w:tr>
    </w:tbl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C77B87" w:rsidRDefault="00C77B87" w:rsidP="00C77B87"/>
    <w:p w:rsidR="00036327" w:rsidRDefault="00036327"/>
    <w:sectPr w:rsidR="0003632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67E5" w:rsidRDefault="00E767E5" w:rsidP="00C77B87">
      <w:r>
        <w:separator/>
      </w:r>
    </w:p>
  </w:endnote>
  <w:endnote w:type="continuationSeparator" w:id="0">
    <w:p w:rsidR="00E767E5" w:rsidRDefault="00E767E5" w:rsidP="00C77B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67E5" w:rsidRDefault="00E767E5" w:rsidP="00C77B87">
      <w:r>
        <w:separator/>
      </w:r>
    </w:p>
  </w:footnote>
  <w:footnote w:type="continuationSeparator" w:id="0">
    <w:p w:rsidR="00E767E5" w:rsidRDefault="00E767E5" w:rsidP="00C77B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74C"/>
    <w:rsid w:val="00017500"/>
    <w:rsid w:val="00036327"/>
    <w:rsid w:val="006F3E8C"/>
    <w:rsid w:val="0088674C"/>
    <w:rsid w:val="00C77B87"/>
    <w:rsid w:val="00E76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B8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7B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7B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7B8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7B87"/>
    <w:rPr>
      <w:sz w:val="18"/>
      <w:szCs w:val="18"/>
    </w:rPr>
  </w:style>
  <w:style w:type="character" w:customStyle="1" w:styleId="font51">
    <w:name w:val="font51"/>
    <w:rsid w:val="00C77B87"/>
    <w:rPr>
      <w:rFonts w:ascii="宋体" w:eastAsia="宋体" w:hAnsi="宋体" w:cs="宋体" w:hint="eastAsia"/>
      <w:i w:val="0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B8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7B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7B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7B8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7B87"/>
    <w:rPr>
      <w:sz w:val="18"/>
      <w:szCs w:val="18"/>
    </w:rPr>
  </w:style>
  <w:style w:type="character" w:customStyle="1" w:styleId="font51">
    <w:name w:val="font51"/>
    <w:rsid w:val="00C77B87"/>
    <w:rPr>
      <w:rFonts w:ascii="宋体" w:eastAsia="宋体" w:hAnsi="宋体" w:cs="宋体" w:hint="eastAsia"/>
      <w:i w:val="0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293</Words>
  <Characters>1672</Characters>
  <Application>Microsoft Office Word</Application>
  <DocSecurity>0</DocSecurity>
  <Lines>13</Lines>
  <Paragraphs>3</Paragraphs>
  <ScaleCrop>false</ScaleCrop>
  <Company/>
  <LinksUpToDate>false</LinksUpToDate>
  <CharactersWithSpaces>1962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tianhaiwen</dc:creator>
  <cp:keywords/>
  <dc:description/>
  <cp:lastModifiedBy>tianhaiwen</cp:lastModifiedBy>
  <cp:revision>3</cp:revision>
  <dcterms:created xsi:type="dcterms:W3CDTF">2015-06-03T01:04:00Z</dcterms:created>
  <dcterms:modified xsi:type="dcterms:W3CDTF">2015-06-03T01:18:00Z</dcterms:modified>
</cp:coreProperties>
</file>